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50D8E" w14:textId="77777777" w:rsidR="0075725B" w:rsidRDefault="001D1CC2">
      <w:pPr>
        <w:spacing w:line="360" w:lineRule="auto"/>
        <w:jc w:val="center"/>
        <w:rPr>
          <w:rFonts w:ascii="Garamond" w:hAnsi="Garamond"/>
          <w:b/>
          <w:smallCaps/>
          <w:sz w:val="22"/>
          <w:szCs w:val="22"/>
        </w:rPr>
      </w:pPr>
      <w:r>
        <w:rPr>
          <w:rFonts w:ascii="Garamond" w:hAnsi="Garamond"/>
          <w:b/>
          <w:smallCaps/>
          <w:sz w:val="22"/>
          <w:szCs w:val="22"/>
        </w:rPr>
        <w:t>Domanda di partecipazione</w:t>
      </w:r>
    </w:p>
    <w:p w14:paraId="5325E60A" w14:textId="77777777" w:rsidR="0075725B" w:rsidRDefault="0075725B">
      <w:pPr>
        <w:spacing w:line="360" w:lineRule="auto"/>
        <w:jc w:val="center"/>
        <w:rPr>
          <w:rFonts w:ascii="Garamond" w:hAnsi="Garamond"/>
          <w:b/>
          <w:smallCaps/>
          <w:sz w:val="22"/>
          <w:szCs w:val="22"/>
        </w:rPr>
      </w:pPr>
      <w:r>
        <w:rPr>
          <w:rFonts w:ascii="Garamond" w:hAnsi="Garamond"/>
          <w:b/>
          <w:smallCaps/>
          <w:sz w:val="22"/>
          <w:szCs w:val="22"/>
        </w:rPr>
        <w:t>Roma Servizi per la Mobilità s.r.l.</w:t>
      </w:r>
    </w:p>
    <w:p w14:paraId="6FF6E55F" w14:textId="77777777" w:rsidR="0075725B" w:rsidRDefault="0075725B">
      <w:pPr>
        <w:spacing w:line="360" w:lineRule="auto"/>
        <w:jc w:val="center"/>
        <w:rPr>
          <w:rFonts w:ascii="Garamond" w:hAnsi="Garamond"/>
          <w:i/>
          <w:sz w:val="22"/>
          <w:szCs w:val="22"/>
        </w:rPr>
      </w:pPr>
      <w:r>
        <w:rPr>
          <w:rFonts w:ascii="Garamond" w:hAnsi="Garamond"/>
          <w:i/>
          <w:sz w:val="22"/>
          <w:szCs w:val="22"/>
        </w:rPr>
        <w:t>Via di Vigna Murata 60, 00143 Roma</w:t>
      </w:r>
    </w:p>
    <w:p w14:paraId="6DCA623F" w14:textId="77777777" w:rsidR="0075725B" w:rsidRDefault="0075725B">
      <w:pPr>
        <w:spacing w:line="360" w:lineRule="auto"/>
        <w:jc w:val="both"/>
        <w:rPr>
          <w:rFonts w:ascii="Garamond" w:hAnsi="Garamond"/>
          <w:b/>
          <w:bCs/>
          <w:sz w:val="22"/>
          <w:szCs w:val="22"/>
        </w:rPr>
      </w:pPr>
    </w:p>
    <w:p w14:paraId="4DE9B4E2" w14:textId="2C68E46F" w:rsidR="000607F4" w:rsidRPr="007363A8" w:rsidRDefault="00F059EA" w:rsidP="000607F4">
      <w:pPr>
        <w:pBdr>
          <w:top w:val="single" w:sz="4" w:space="1" w:color="auto"/>
          <w:left w:val="single" w:sz="4" w:space="4" w:color="auto"/>
          <w:bottom w:val="single" w:sz="4" w:space="1" w:color="auto"/>
          <w:right w:val="single" w:sz="4" w:space="4" w:color="auto"/>
        </w:pBdr>
        <w:spacing w:line="360" w:lineRule="auto"/>
        <w:ind w:right="-1"/>
        <w:jc w:val="both"/>
        <w:rPr>
          <w:rFonts w:ascii="Garamond" w:hAnsi="Garamond"/>
          <w:b/>
          <w:sz w:val="24"/>
          <w:szCs w:val="24"/>
        </w:rPr>
      </w:pPr>
      <w:r>
        <w:rPr>
          <w:rFonts w:ascii="Garamond" w:hAnsi="Garamond"/>
          <w:b/>
          <w:sz w:val="24"/>
          <w:szCs w:val="24"/>
        </w:rPr>
        <w:t>G</w:t>
      </w:r>
      <w:r w:rsidRPr="00F059EA">
        <w:rPr>
          <w:rFonts w:ascii="Garamond" w:hAnsi="Garamond"/>
          <w:b/>
          <w:sz w:val="24"/>
          <w:szCs w:val="24"/>
        </w:rPr>
        <w:t>ara europea a procedura telematica aperta, ai sensi del combinato disposto</w:t>
      </w:r>
      <w:r>
        <w:rPr>
          <w:rFonts w:ascii="Garamond" w:hAnsi="Garamond"/>
          <w:b/>
          <w:sz w:val="24"/>
          <w:szCs w:val="24"/>
        </w:rPr>
        <w:t xml:space="preserve"> di cui agli artt. 58 e 60 del D</w:t>
      </w:r>
      <w:r w:rsidRPr="00F059EA">
        <w:rPr>
          <w:rFonts w:ascii="Garamond" w:hAnsi="Garamond"/>
          <w:b/>
          <w:sz w:val="24"/>
          <w:szCs w:val="24"/>
        </w:rPr>
        <w:t>.</w:t>
      </w:r>
      <w:r>
        <w:rPr>
          <w:rFonts w:ascii="Garamond" w:hAnsi="Garamond"/>
          <w:b/>
          <w:sz w:val="24"/>
          <w:szCs w:val="24"/>
        </w:rPr>
        <w:t xml:space="preserve"> L</w:t>
      </w:r>
      <w:r w:rsidRPr="00F059EA">
        <w:rPr>
          <w:rFonts w:ascii="Garamond" w:hAnsi="Garamond"/>
          <w:b/>
          <w:sz w:val="24"/>
          <w:szCs w:val="24"/>
        </w:rPr>
        <w:t xml:space="preserve">gs. n. 50/2016 e ss. mm. ii. e 2, comma 2, del </w:t>
      </w:r>
      <w:r>
        <w:rPr>
          <w:rFonts w:ascii="Garamond" w:hAnsi="Garamond"/>
          <w:b/>
          <w:sz w:val="24"/>
          <w:szCs w:val="24"/>
        </w:rPr>
        <w:t>D.L</w:t>
      </w:r>
      <w:r w:rsidRPr="00F059EA">
        <w:rPr>
          <w:rFonts w:ascii="Garamond" w:hAnsi="Garamond"/>
          <w:b/>
          <w:sz w:val="24"/>
          <w:szCs w:val="24"/>
        </w:rPr>
        <w:t xml:space="preserve">. 16 luglio 2020 n. 76 - convertito con modifiche nella legge 11 settembre 2020 n. 120, novellato con legge n. 108/2021 -, per l’appalto relativo all’affidamento, in tre </w:t>
      </w:r>
      <w:r>
        <w:rPr>
          <w:rFonts w:ascii="Garamond" w:hAnsi="Garamond"/>
          <w:b/>
          <w:sz w:val="24"/>
          <w:szCs w:val="24"/>
        </w:rPr>
        <w:t>L</w:t>
      </w:r>
      <w:r w:rsidRPr="00F059EA">
        <w:rPr>
          <w:rFonts w:ascii="Garamond" w:hAnsi="Garamond"/>
          <w:b/>
          <w:sz w:val="24"/>
          <w:szCs w:val="24"/>
        </w:rPr>
        <w:t xml:space="preserve">otti, dei servizi di progettazione delle linee tranviarie previste dal PUMS di </w:t>
      </w:r>
      <w:r>
        <w:rPr>
          <w:rFonts w:ascii="Garamond" w:hAnsi="Garamond"/>
          <w:b/>
          <w:sz w:val="24"/>
          <w:szCs w:val="24"/>
        </w:rPr>
        <w:t>R</w:t>
      </w:r>
      <w:r w:rsidRPr="00F059EA">
        <w:rPr>
          <w:rFonts w:ascii="Garamond" w:hAnsi="Garamond"/>
          <w:b/>
          <w:sz w:val="24"/>
          <w:szCs w:val="24"/>
        </w:rPr>
        <w:t xml:space="preserve">oma </w:t>
      </w:r>
      <w:r>
        <w:rPr>
          <w:rFonts w:ascii="Garamond" w:hAnsi="Garamond"/>
          <w:b/>
          <w:sz w:val="24"/>
          <w:szCs w:val="24"/>
        </w:rPr>
        <w:t>C</w:t>
      </w:r>
      <w:r w:rsidRPr="00F059EA">
        <w:rPr>
          <w:rFonts w:ascii="Garamond" w:hAnsi="Garamond"/>
          <w:b/>
          <w:sz w:val="24"/>
          <w:szCs w:val="24"/>
        </w:rPr>
        <w:t>apitale</w:t>
      </w:r>
      <w:r w:rsidRPr="007363A8">
        <w:rPr>
          <w:rFonts w:ascii="Garamond" w:hAnsi="Garamond"/>
          <w:b/>
          <w:sz w:val="24"/>
          <w:szCs w:val="24"/>
        </w:rPr>
        <w:t>.</w:t>
      </w:r>
    </w:p>
    <w:p w14:paraId="7C9893D7" w14:textId="075C96C9" w:rsidR="00D51198" w:rsidRPr="00D51198" w:rsidRDefault="00D51198" w:rsidP="00D51198">
      <w:pPr>
        <w:pBdr>
          <w:top w:val="single" w:sz="4" w:space="1" w:color="auto"/>
          <w:left w:val="single" w:sz="4" w:space="4" w:color="auto"/>
          <w:bottom w:val="single" w:sz="4" w:space="1" w:color="auto"/>
          <w:right w:val="single" w:sz="4" w:space="4" w:color="auto"/>
        </w:pBdr>
        <w:spacing w:line="360" w:lineRule="auto"/>
        <w:ind w:left="1134" w:right="-1" w:hanging="1134"/>
        <w:jc w:val="both"/>
        <w:rPr>
          <w:rFonts w:ascii="Garamond" w:hAnsi="Garamond"/>
          <w:b/>
          <w:sz w:val="24"/>
          <w:szCs w:val="24"/>
        </w:rPr>
      </w:pPr>
      <w:r w:rsidRPr="00D51198">
        <w:rPr>
          <w:rFonts w:ascii="Garamond" w:hAnsi="Garamond"/>
          <w:b/>
          <w:sz w:val="24"/>
          <w:szCs w:val="24"/>
        </w:rPr>
        <w:t>Lotto 1 –</w:t>
      </w:r>
      <w:r w:rsidRPr="00D51198">
        <w:rPr>
          <w:rFonts w:ascii="Garamond" w:hAnsi="Garamond"/>
          <w:b/>
          <w:sz w:val="24"/>
          <w:szCs w:val="24"/>
        </w:rPr>
        <w:tab/>
        <w:t>“</w:t>
      </w:r>
      <w:r w:rsidRPr="007C689D">
        <w:rPr>
          <w:rFonts w:ascii="Garamond" w:hAnsi="Garamond"/>
          <w:b/>
          <w:i/>
          <w:sz w:val="24"/>
          <w:szCs w:val="24"/>
        </w:rPr>
        <w:t>Servizio di Progettazione di Fattibilità Tecnica ed Economica (PFTE) per Appalto Integrato del collegamento tranviario Ponte Mammolo – Cinecittà lungo Viale Palmiro Togliatti</w:t>
      </w:r>
      <w:r w:rsidRPr="00D51198">
        <w:rPr>
          <w:rFonts w:ascii="Garamond" w:hAnsi="Garamond"/>
          <w:b/>
          <w:sz w:val="24"/>
          <w:szCs w:val="24"/>
        </w:rPr>
        <w:t xml:space="preserve">”. CUP: J84D22004060004. CUI: S10735431008202200022. CIG: </w:t>
      </w:r>
      <w:r w:rsidR="006C2259" w:rsidRPr="006C2259">
        <w:rPr>
          <w:rFonts w:ascii="Garamond" w:hAnsi="Garamond"/>
          <w:b/>
          <w:sz w:val="24"/>
          <w:szCs w:val="24"/>
        </w:rPr>
        <w:t>9548903409</w:t>
      </w:r>
      <w:r w:rsidR="006C2259">
        <w:rPr>
          <w:rFonts w:ascii="Garamond" w:hAnsi="Garamond"/>
          <w:b/>
          <w:sz w:val="24"/>
          <w:szCs w:val="24"/>
        </w:rPr>
        <w:t>.</w:t>
      </w:r>
    </w:p>
    <w:p w14:paraId="046CA621" w14:textId="2FA2BD30" w:rsidR="00D51198" w:rsidRPr="00D51198" w:rsidRDefault="00D51198" w:rsidP="00D51198">
      <w:pPr>
        <w:pBdr>
          <w:top w:val="single" w:sz="4" w:space="1" w:color="auto"/>
          <w:left w:val="single" w:sz="4" w:space="4" w:color="auto"/>
          <w:bottom w:val="single" w:sz="4" w:space="1" w:color="auto"/>
          <w:right w:val="single" w:sz="4" w:space="4" w:color="auto"/>
        </w:pBdr>
        <w:spacing w:line="360" w:lineRule="auto"/>
        <w:ind w:left="1134" w:right="-1" w:hanging="1134"/>
        <w:jc w:val="both"/>
        <w:rPr>
          <w:rFonts w:ascii="Garamond" w:hAnsi="Garamond"/>
          <w:b/>
          <w:sz w:val="24"/>
          <w:szCs w:val="24"/>
        </w:rPr>
      </w:pPr>
      <w:r w:rsidRPr="00D51198">
        <w:rPr>
          <w:rFonts w:ascii="Garamond" w:hAnsi="Garamond"/>
          <w:b/>
          <w:sz w:val="24"/>
          <w:szCs w:val="24"/>
        </w:rPr>
        <w:t>Lotto 2 – “</w:t>
      </w:r>
      <w:r w:rsidRPr="007C689D">
        <w:rPr>
          <w:rFonts w:ascii="Garamond" w:hAnsi="Garamond"/>
          <w:b/>
          <w:i/>
          <w:sz w:val="24"/>
          <w:szCs w:val="24"/>
        </w:rPr>
        <w:t>Servizio di Progettazione Definitiva per Appalto Integrato della Linea tranviaria Tiburtina</w:t>
      </w:r>
      <w:r w:rsidRPr="00D51198">
        <w:rPr>
          <w:rFonts w:ascii="Garamond" w:hAnsi="Garamond"/>
          <w:b/>
          <w:sz w:val="24"/>
          <w:szCs w:val="24"/>
        </w:rPr>
        <w:t xml:space="preserve">”. CUP: J84I19003410001. CUI: S10735431008202200023. CIG: </w:t>
      </w:r>
      <w:r w:rsidR="006C2259" w:rsidRPr="006C2259">
        <w:rPr>
          <w:rFonts w:ascii="Garamond" w:hAnsi="Garamond"/>
          <w:b/>
          <w:sz w:val="24"/>
          <w:szCs w:val="24"/>
        </w:rPr>
        <w:t>954896465F</w:t>
      </w:r>
      <w:r w:rsidR="006C2259">
        <w:rPr>
          <w:rFonts w:ascii="Garamond" w:hAnsi="Garamond"/>
          <w:b/>
          <w:sz w:val="24"/>
          <w:szCs w:val="24"/>
        </w:rPr>
        <w:t>.</w:t>
      </w:r>
    </w:p>
    <w:p w14:paraId="10C20B98" w14:textId="2E06BB58" w:rsidR="001D1CC2" w:rsidRPr="001D1CC2" w:rsidRDefault="00D51198" w:rsidP="006C2259">
      <w:pPr>
        <w:pBdr>
          <w:top w:val="single" w:sz="4" w:space="1" w:color="auto"/>
          <w:left w:val="single" w:sz="4" w:space="4" w:color="auto"/>
          <w:bottom w:val="single" w:sz="4" w:space="1" w:color="auto"/>
          <w:right w:val="single" w:sz="4" w:space="4" w:color="auto"/>
        </w:pBdr>
        <w:spacing w:line="360" w:lineRule="auto"/>
        <w:ind w:left="1134" w:right="-1" w:hanging="1134"/>
        <w:jc w:val="both"/>
        <w:rPr>
          <w:rFonts w:ascii="Garamond" w:hAnsi="Garamond"/>
          <w:bCs/>
          <w:sz w:val="22"/>
          <w:szCs w:val="22"/>
        </w:rPr>
      </w:pPr>
      <w:r w:rsidRPr="00D51198">
        <w:rPr>
          <w:rFonts w:ascii="Garamond" w:hAnsi="Garamond"/>
          <w:b/>
          <w:sz w:val="24"/>
          <w:szCs w:val="24"/>
        </w:rPr>
        <w:t>Lotto 3 –</w:t>
      </w:r>
      <w:r w:rsidRPr="00D51198">
        <w:rPr>
          <w:rFonts w:ascii="Garamond" w:hAnsi="Garamond"/>
          <w:b/>
          <w:sz w:val="24"/>
          <w:szCs w:val="24"/>
        </w:rPr>
        <w:tab/>
        <w:t>“</w:t>
      </w:r>
      <w:r w:rsidRPr="00D51198">
        <w:rPr>
          <w:rFonts w:ascii="Garamond" w:hAnsi="Garamond"/>
          <w:b/>
          <w:i/>
          <w:sz w:val="24"/>
          <w:szCs w:val="24"/>
        </w:rPr>
        <w:t xml:space="preserve">Servizio di Progettazione Definitiva per Appalto Integrato della Linea tranviaria Termini – Tor Vergata e del deposito collegato di </w:t>
      </w:r>
      <w:proofErr w:type="spellStart"/>
      <w:r w:rsidRPr="00D51198">
        <w:rPr>
          <w:rFonts w:ascii="Garamond" w:hAnsi="Garamond"/>
          <w:b/>
          <w:i/>
          <w:sz w:val="24"/>
          <w:szCs w:val="24"/>
        </w:rPr>
        <w:t>Centocelle</w:t>
      </w:r>
      <w:proofErr w:type="spellEnd"/>
      <w:r w:rsidRPr="00D51198">
        <w:rPr>
          <w:rFonts w:ascii="Garamond" w:hAnsi="Garamond"/>
          <w:b/>
          <w:i/>
          <w:sz w:val="24"/>
          <w:szCs w:val="24"/>
        </w:rPr>
        <w:t xml:space="preserve"> est</w:t>
      </w:r>
      <w:r w:rsidRPr="00D51198">
        <w:rPr>
          <w:rFonts w:ascii="Garamond" w:hAnsi="Garamond"/>
          <w:b/>
          <w:sz w:val="24"/>
          <w:szCs w:val="24"/>
        </w:rPr>
        <w:t xml:space="preserve">”. CUP: J81B18000880001; J84E21005150001.  CUI: S10735431008202200024. CIG: </w:t>
      </w:r>
      <w:r w:rsidR="006C2259" w:rsidRPr="006C2259">
        <w:rPr>
          <w:rFonts w:ascii="Garamond" w:hAnsi="Garamond"/>
          <w:b/>
          <w:sz w:val="24"/>
          <w:szCs w:val="24"/>
        </w:rPr>
        <w:t>9549021569</w:t>
      </w:r>
      <w:r w:rsidR="006C2259">
        <w:rPr>
          <w:rFonts w:ascii="Garamond" w:hAnsi="Garamond"/>
          <w:b/>
          <w:sz w:val="24"/>
          <w:szCs w:val="24"/>
        </w:rPr>
        <w:t>.</w:t>
      </w:r>
    </w:p>
    <w:p w14:paraId="360FA4F0" w14:textId="77777777" w:rsidR="00D51198" w:rsidRDefault="00D51198" w:rsidP="00191864">
      <w:pPr>
        <w:spacing w:line="360" w:lineRule="auto"/>
        <w:jc w:val="both"/>
        <w:rPr>
          <w:rFonts w:ascii="Garamond" w:hAnsi="Garamond"/>
          <w:sz w:val="22"/>
          <w:szCs w:val="22"/>
        </w:rPr>
      </w:pPr>
    </w:p>
    <w:p w14:paraId="7F4375B8" w14:textId="29BC40D3" w:rsidR="00191864" w:rsidRDefault="00191864" w:rsidP="00C8584C">
      <w:pPr>
        <w:spacing w:line="360" w:lineRule="exact"/>
        <w:jc w:val="both"/>
        <w:rPr>
          <w:rFonts w:ascii="Garamond" w:hAnsi="Garamond"/>
          <w:sz w:val="22"/>
          <w:szCs w:val="22"/>
        </w:rPr>
      </w:pPr>
      <w:r>
        <w:rPr>
          <w:rFonts w:ascii="Garamond" w:hAnsi="Garamond"/>
          <w:sz w:val="22"/>
          <w:szCs w:val="22"/>
        </w:rPr>
        <w:t xml:space="preserve">Il/La sottoscritto/a _________________________ nato/a </w:t>
      </w:r>
      <w:proofErr w:type="spellStart"/>
      <w:r>
        <w:rPr>
          <w:rFonts w:ascii="Garamond" w:hAnsi="Garamond"/>
          <w:sz w:val="22"/>
          <w:szCs w:val="22"/>
        </w:rPr>
        <w:t>a</w:t>
      </w:r>
      <w:proofErr w:type="spellEnd"/>
      <w:r>
        <w:rPr>
          <w:rFonts w:ascii="Garamond" w:hAnsi="Garamond"/>
          <w:sz w:val="22"/>
          <w:szCs w:val="22"/>
        </w:rPr>
        <w:t xml:space="preserve"> ________________________ il _____________</w:t>
      </w:r>
    </w:p>
    <w:p w14:paraId="5A081A30" w14:textId="77777777" w:rsidR="00093B11" w:rsidRDefault="00191864" w:rsidP="00C8584C">
      <w:pPr>
        <w:tabs>
          <w:tab w:val="right" w:pos="9639"/>
        </w:tabs>
        <w:spacing w:line="360" w:lineRule="exact"/>
        <w:jc w:val="both"/>
        <w:rPr>
          <w:rFonts w:ascii="Garamond" w:hAnsi="Garamond"/>
          <w:sz w:val="22"/>
          <w:szCs w:val="22"/>
        </w:rPr>
      </w:pPr>
      <w:r>
        <w:rPr>
          <w:rFonts w:ascii="Garamond" w:hAnsi="Garamond"/>
          <w:sz w:val="22"/>
          <w:szCs w:val="22"/>
        </w:rPr>
        <w:t>residente in _________________________</w:t>
      </w:r>
      <w:r w:rsidR="00E57163">
        <w:rPr>
          <w:rFonts w:ascii="Garamond" w:hAnsi="Garamond"/>
          <w:sz w:val="22"/>
          <w:szCs w:val="22"/>
        </w:rPr>
        <w:t>__ Via _______________________ Codice F</w:t>
      </w:r>
      <w:r>
        <w:rPr>
          <w:rFonts w:ascii="Garamond" w:hAnsi="Garamond"/>
          <w:sz w:val="22"/>
          <w:szCs w:val="22"/>
        </w:rPr>
        <w:t>iscale _____________________________ documento di identità ______________________________ rilasciato il _______________________, da</w:t>
      </w:r>
      <w:r w:rsidR="00093B11">
        <w:rPr>
          <w:rFonts w:ascii="Garamond" w:hAnsi="Garamond"/>
          <w:sz w:val="22"/>
          <w:szCs w:val="22"/>
        </w:rPr>
        <w:t xml:space="preserve"> _____________________________:</w:t>
      </w:r>
    </w:p>
    <w:p w14:paraId="03E19781" w14:textId="77777777" w:rsidR="00BB7973" w:rsidRDefault="00093B11" w:rsidP="00C8584C">
      <w:pPr>
        <w:tabs>
          <w:tab w:val="right" w:pos="9639"/>
        </w:tabs>
        <w:spacing w:line="360" w:lineRule="exact"/>
        <w:jc w:val="both"/>
        <w:rPr>
          <w:rFonts w:ascii="Garamond" w:hAnsi="Garamond"/>
          <w:sz w:val="22"/>
          <w:szCs w:val="22"/>
        </w:rPr>
      </w:pPr>
      <w:r>
        <w:rPr>
          <w:rFonts w:ascii="Garamond" w:hAnsi="Garamond"/>
          <w:sz w:val="22"/>
          <w:szCs w:val="22"/>
        </w:rPr>
        <w:t xml:space="preserve">- </w:t>
      </w:r>
      <w:r w:rsidR="00191864">
        <w:rPr>
          <w:rFonts w:ascii="Garamond" w:hAnsi="Garamond"/>
          <w:sz w:val="22"/>
          <w:szCs w:val="22"/>
        </w:rPr>
        <w:t xml:space="preserve">in qualità di </w:t>
      </w:r>
      <w:r w:rsidR="00191864">
        <w:rPr>
          <w:rFonts w:ascii="Garamond" w:hAnsi="Garamond"/>
          <w:i/>
          <w:sz w:val="22"/>
          <w:szCs w:val="22"/>
        </w:rPr>
        <w:t>_____________________</w:t>
      </w:r>
      <w:r w:rsidR="00BB7973">
        <w:rPr>
          <w:rFonts w:ascii="Garamond" w:hAnsi="Garamond"/>
          <w:i/>
          <w:sz w:val="22"/>
          <w:szCs w:val="22"/>
        </w:rPr>
        <w:t>_______________________________________________________</w:t>
      </w:r>
      <w:r>
        <w:rPr>
          <w:rFonts w:ascii="Garamond" w:hAnsi="Garamond"/>
          <w:sz w:val="22"/>
          <w:szCs w:val="22"/>
        </w:rPr>
        <w:t>,</w:t>
      </w:r>
    </w:p>
    <w:p w14:paraId="007DF134" w14:textId="028B2696" w:rsidR="00093B11" w:rsidRPr="00093B11" w:rsidRDefault="00BB7973" w:rsidP="00C8584C">
      <w:pPr>
        <w:tabs>
          <w:tab w:val="right" w:pos="9639"/>
        </w:tabs>
        <w:spacing w:line="360" w:lineRule="exact"/>
        <w:jc w:val="both"/>
        <w:rPr>
          <w:rFonts w:ascii="Garamond" w:hAnsi="Garamond"/>
          <w:sz w:val="22"/>
          <w:szCs w:val="22"/>
        </w:rPr>
      </w:pPr>
      <w:r>
        <w:rPr>
          <w:rFonts w:ascii="Garamond" w:hAnsi="Garamond"/>
          <w:sz w:val="22"/>
          <w:szCs w:val="22"/>
        </w:rPr>
        <w:t>(</w:t>
      </w:r>
      <w:r w:rsidR="00881BD7">
        <w:rPr>
          <w:rFonts w:ascii="Garamond" w:hAnsi="Garamond"/>
          <w:i/>
          <w:sz w:val="22"/>
          <w:szCs w:val="22"/>
        </w:rPr>
        <w:t>specificare se professionista singolo/associato, legale rappresentante di società di professionisti/di ingegneria/</w:t>
      </w:r>
      <w:r w:rsidR="00881BD7" w:rsidRPr="00DA4342">
        <w:rPr>
          <w:rFonts w:ascii="Garamond" w:hAnsi="Garamond"/>
          <w:i/>
          <w:sz w:val="22"/>
          <w:szCs w:val="22"/>
        </w:rPr>
        <w:t>di altro</w:t>
      </w:r>
      <w:r w:rsidR="00881BD7">
        <w:t xml:space="preserve"> </w:t>
      </w:r>
      <w:r w:rsidR="00881BD7">
        <w:rPr>
          <w:rFonts w:ascii="Garamond" w:hAnsi="Garamond"/>
          <w:i/>
          <w:sz w:val="22"/>
          <w:szCs w:val="22"/>
        </w:rPr>
        <w:t>soggetto abilitato</w:t>
      </w:r>
      <w:r w:rsidR="00881BD7" w:rsidRPr="00DA4342">
        <w:rPr>
          <w:rFonts w:ascii="Garamond" w:hAnsi="Garamond"/>
          <w:i/>
          <w:sz w:val="22"/>
          <w:szCs w:val="22"/>
        </w:rPr>
        <w:t xml:space="preserve"> </w:t>
      </w:r>
      <w:r w:rsidR="00881BD7">
        <w:rPr>
          <w:rFonts w:ascii="Garamond" w:hAnsi="Garamond"/>
          <w:i/>
          <w:sz w:val="22"/>
          <w:szCs w:val="22"/>
        </w:rPr>
        <w:t>ex art. 46, co. 1, lett. d-bis), D.lgs. n. 50/2016/di Consorzio ex art. 46, co. 1, lett. f), D.lgs. n. 50/2016, ecc.</w:t>
      </w:r>
      <w:r>
        <w:rPr>
          <w:rFonts w:ascii="Garamond" w:hAnsi="Garamond"/>
          <w:sz w:val="22"/>
          <w:szCs w:val="22"/>
        </w:rPr>
        <w:t>)</w:t>
      </w:r>
    </w:p>
    <w:p w14:paraId="7A9B1A59" w14:textId="77777777" w:rsidR="00D34187" w:rsidRDefault="00093B11" w:rsidP="00C8584C">
      <w:pPr>
        <w:tabs>
          <w:tab w:val="right" w:pos="9639"/>
        </w:tabs>
        <w:spacing w:line="360" w:lineRule="exact"/>
        <w:jc w:val="both"/>
        <w:rPr>
          <w:rFonts w:ascii="Garamond" w:hAnsi="Garamond"/>
          <w:sz w:val="22"/>
          <w:szCs w:val="22"/>
        </w:rPr>
      </w:pPr>
      <w:r>
        <w:rPr>
          <w:rFonts w:ascii="Garamond" w:hAnsi="Garamond"/>
          <w:sz w:val="22"/>
          <w:szCs w:val="22"/>
        </w:rPr>
        <w:t xml:space="preserve">- </w:t>
      </w:r>
      <w:r w:rsidR="00191864">
        <w:rPr>
          <w:rFonts w:ascii="Garamond" w:hAnsi="Garamond"/>
          <w:sz w:val="22"/>
          <w:szCs w:val="22"/>
        </w:rPr>
        <w:t>della Società ____</w:t>
      </w:r>
      <w:r w:rsidR="00D34187">
        <w:rPr>
          <w:rFonts w:ascii="Garamond" w:hAnsi="Garamond"/>
          <w:sz w:val="22"/>
          <w:szCs w:val="22"/>
        </w:rPr>
        <w:t>______________________________</w:t>
      </w:r>
      <w:r w:rsidR="00BB7973">
        <w:rPr>
          <w:rFonts w:ascii="Garamond" w:hAnsi="Garamond"/>
          <w:sz w:val="22"/>
          <w:szCs w:val="22"/>
        </w:rPr>
        <w:t>_________________________________________</w:t>
      </w:r>
      <w:r w:rsidR="00D34187">
        <w:rPr>
          <w:rFonts w:ascii="Garamond" w:hAnsi="Garamond"/>
          <w:sz w:val="22"/>
          <w:szCs w:val="22"/>
        </w:rPr>
        <w:t>,</w:t>
      </w:r>
    </w:p>
    <w:p w14:paraId="2B4ECCF5" w14:textId="77777777" w:rsidR="00BB7973" w:rsidRDefault="00BB7973" w:rsidP="00C8584C">
      <w:pPr>
        <w:tabs>
          <w:tab w:val="right" w:pos="9639"/>
        </w:tabs>
        <w:spacing w:line="360" w:lineRule="exact"/>
        <w:jc w:val="both"/>
        <w:rPr>
          <w:rFonts w:ascii="Garamond" w:hAnsi="Garamond"/>
          <w:sz w:val="22"/>
          <w:szCs w:val="22"/>
        </w:rPr>
      </w:pPr>
      <w:r>
        <w:rPr>
          <w:rFonts w:ascii="Garamond" w:hAnsi="Garamond"/>
          <w:sz w:val="22"/>
          <w:szCs w:val="22"/>
        </w:rPr>
        <w:t>(</w:t>
      </w:r>
      <w:r w:rsidRPr="00093B11">
        <w:rPr>
          <w:rFonts w:ascii="Garamond" w:hAnsi="Garamond"/>
          <w:i/>
          <w:sz w:val="22"/>
          <w:szCs w:val="22"/>
        </w:rPr>
        <w:t>eventuale, se non pertinente barrare</w:t>
      </w:r>
      <w:r>
        <w:rPr>
          <w:rFonts w:ascii="Garamond" w:hAnsi="Garamond"/>
          <w:sz w:val="22"/>
          <w:szCs w:val="22"/>
        </w:rPr>
        <w:t>)</w:t>
      </w:r>
    </w:p>
    <w:p w14:paraId="0919A55B" w14:textId="2EFE4D4D" w:rsidR="00191864" w:rsidRDefault="00D34187" w:rsidP="00C8584C">
      <w:pPr>
        <w:tabs>
          <w:tab w:val="right" w:pos="9639"/>
        </w:tabs>
        <w:spacing w:line="360" w:lineRule="exact"/>
        <w:jc w:val="both"/>
        <w:rPr>
          <w:rFonts w:ascii="Garamond" w:hAnsi="Garamond"/>
          <w:sz w:val="22"/>
          <w:szCs w:val="22"/>
        </w:rPr>
      </w:pPr>
      <w:r>
        <w:rPr>
          <w:rFonts w:ascii="Garamond" w:hAnsi="Garamond"/>
          <w:sz w:val="22"/>
          <w:szCs w:val="22"/>
        </w:rPr>
        <w:t xml:space="preserve">- </w:t>
      </w:r>
      <w:r w:rsidR="00191864">
        <w:rPr>
          <w:rFonts w:ascii="Garamond" w:hAnsi="Garamond"/>
          <w:sz w:val="22"/>
          <w:szCs w:val="22"/>
        </w:rPr>
        <w:t xml:space="preserve">con </w:t>
      </w:r>
      <w:r>
        <w:rPr>
          <w:rFonts w:ascii="Garamond" w:hAnsi="Garamond"/>
          <w:sz w:val="22"/>
          <w:szCs w:val="22"/>
        </w:rPr>
        <w:t>studio/</w:t>
      </w:r>
      <w:r w:rsidR="00191864">
        <w:rPr>
          <w:rFonts w:ascii="Garamond" w:hAnsi="Garamond"/>
          <w:sz w:val="22"/>
          <w:szCs w:val="22"/>
        </w:rPr>
        <w:t>sede legale in _</w:t>
      </w:r>
      <w:r w:rsidR="00C8584C">
        <w:rPr>
          <w:rFonts w:ascii="Garamond" w:hAnsi="Garamond"/>
          <w:sz w:val="22"/>
          <w:szCs w:val="22"/>
        </w:rPr>
        <w:t>__________________________</w:t>
      </w:r>
      <w:r w:rsidR="00191864">
        <w:rPr>
          <w:rFonts w:ascii="Garamond" w:hAnsi="Garamond"/>
          <w:sz w:val="22"/>
          <w:szCs w:val="22"/>
        </w:rPr>
        <w:t>, n. telefono _</w:t>
      </w:r>
      <w:r w:rsidR="00E36FD8">
        <w:rPr>
          <w:rFonts w:ascii="Garamond" w:hAnsi="Garamond"/>
          <w:sz w:val="22"/>
          <w:szCs w:val="22"/>
        </w:rPr>
        <w:t>_______________________</w:t>
      </w:r>
      <w:r w:rsidR="00191864">
        <w:rPr>
          <w:rFonts w:ascii="Garamond" w:hAnsi="Garamond"/>
          <w:sz w:val="22"/>
          <w:szCs w:val="22"/>
        </w:rPr>
        <w:t xml:space="preserve"> n. FAX _____________________________________, Codice Fiscale _____________________________, Partita IVA ____________________________________</w:t>
      </w:r>
      <w:r w:rsidR="00835FAB">
        <w:rPr>
          <w:rFonts w:ascii="Garamond" w:hAnsi="Garamond"/>
          <w:sz w:val="22"/>
          <w:szCs w:val="22"/>
        </w:rPr>
        <w:t>;</w:t>
      </w:r>
    </w:p>
    <w:p w14:paraId="37E93913" w14:textId="77777777" w:rsidR="00BB7973" w:rsidRDefault="00BB7973" w:rsidP="00C8584C">
      <w:pPr>
        <w:tabs>
          <w:tab w:val="right" w:pos="9639"/>
        </w:tabs>
        <w:spacing w:line="360" w:lineRule="exact"/>
        <w:jc w:val="both"/>
        <w:rPr>
          <w:rFonts w:ascii="Garamond" w:hAnsi="Garamond"/>
          <w:sz w:val="22"/>
          <w:szCs w:val="22"/>
        </w:rPr>
      </w:pPr>
      <w:r>
        <w:rPr>
          <w:rFonts w:ascii="Garamond" w:hAnsi="Garamond"/>
          <w:sz w:val="22"/>
          <w:szCs w:val="22"/>
        </w:rPr>
        <w:t>(</w:t>
      </w:r>
      <w:r w:rsidRPr="00BB7973">
        <w:rPr>
          <w:rFonts w:ascii="Garamond" w:hAnsi="Garamond"/>
          <w:i/>
          <w:sz w:val="22"/>
          <w:szCs w:val="22"/>
        </w:rPr>
        <w:t>barrare le parti non pertinenti</w:t>
      </w:r>
      <w:r>
        <w:rPr>
          <w:rFonts w:ascii="Garamond" w:hAnsi="Garamond"/>
          <w:sz w:val="22"/>
          <w:szCs w:val="22"/>
        </w:rPr>
        <w:t>)</w:t>
      </w:r>
    </w:p>
    <w:p w14:paraId="5EEF078A" w14:textId="77777777" w:rsidR="00191864" w:rsidRDefault="009011AC" w:rsidP="00C8584C">
      <w:pPr>
        <w:spacing w:line="360" w:lineRule="exact"/>
        <w:jc w:val="center"/>
        <w:rPr>
          <w:rFonts w:ascii="Garamond" w:hAnsi="Garamond"/>
          <w:b/>
          <w:sz w:val="22"/>
          <w:szCs w:val="22"/>
        </w:rPr>
      </w:pPr>
      <w:r>
        <w:rPr>
          <w:rFonts w:ascii="Garamond" w:hAnsi="Garamond"/>
          <w:b/>
          <w:sz w:val="22"/>
          <w:szCs w:val="22"/>
        </w:rPr>
        <w:t>DICHIARA</w:t>
      </w:r>
      <w:r w:rsidR="00191864">
        <w:rPr>
          <w:rFonts w:ascii="Garamond" w:hAnsi="Garamond"/>
          <w:b/>
          <w:sz w:val="22"/>
          <w:szCs w:val="22"/>
        </w:rPr>
        <w:t xml:space="preserve"> </w:t>
      </w:r>
    </w:p>
    <w:p w14:paraId="13013225" w14:textId="5D724215" w:rsidR="00C324FA" w:rsidRDefault="00CA1718" w:rsidP="00C8584C">
      <w:pPr>
        <w:spacing w:line="360" w:lineRule="exact"/>
        <w:jc w:val="both"/>
        <w:rPr>
          <w:rFonts w:ascii="Garamond" w:hAnsi="Garamond"/>
          <w:sz w:val="22"/>
          <w:szCs w:val="22"/>
        </w:rPr>
      </w:pPr>
      <w:r w:rsidRPr="00CA1718">
        <w:rPr>
          <w:rFonts w:ascii="Garamond" w:hAnsi="Garamond"/>
          <w:b/>
          <w:sz w:val="22"/>
          <w:szCs w:val="22"/>
        </w:rPr>
        <w:t>1.</w:t>
      </w:r>
      <w:r>
        <w:rPr>
          <w:rFonts w:ascii="Garamond" w:hAnsi="Garamond"/>
          <w:sz w:val="22"/>
          <w:szCs w:val="22"/>
        </w:rPr>
        <w:t xml:space="preserve"> </w:t>
      </w:r>
      <w:r w:rsidR="00191864">
        <w:rPr>
          <w:rFonts w:ascii="Garamond" w:hAnsi="Garamond"/>
          <w:sz w:val="22"/>
          <w:szCs w:val="22"/>
        </w:rPr>
        <w:t xml:space="preserve">di partecipare alla </w:t>
      </w:r>
      <w:r w:rsidR="00835FAB">
        <w:rPr>
          <w:rFonts w:ascii="Garamond" w:hAnsi="Garamond"/>
          <w:sz w:val="22"/>
          <w:szCs w:val="22"/>
        </w:rPr>
        <w:t xml:space="preserve">presente procedure </w:t>
      </w:r>
      <w:r w:rsidR="00CB1FC9">
        <w:rPr>
          <w:rFonts w:ascii="Garamond" w:hAnsi="Garamond"/>
          <w:sz w:val="22"/>
          <w:szCs w:val="22"/>
        </w:rPr>
        <w:t>ad</w:t>
      </w:r>
      <w:r w:rsidR="00835FAB">
        <w:rPr>
          <w:rFonts w:ascii="Garamond" w:hAnsi="Garamond"/>
          <w:sz w:val="22"/>
          <w:szCs w:val="22"/>
        </w:rPr>
        <w:t xml:space="preserve"> evidenza pubblica</w:t>
      </w:r>
      <w:r w:rsidR="00191864">
        <w:rPr>
          <w:rFonts w:ascii="Garamond" w:hAnsi="Garamond"/>
          <w:sz w:val="22"/>
          <w:szCs w:val="22"/>
        </w:rPr>
        <w:t xml:space="preserve"> </w:t>
      </w:r>
      <w:r w:rsidR="00C324FA">
        <w:rPr>
          <w:rFonts w:ascii="Garamond" w:hAnsi="Garamond"/>
          <w:sz w:val="22"/>
          <w:szCs w:val="22"/>
        </w:rPr>
        <w:t>in riferimento al/ai Lotto/i</w:t>
      </w:r>
      <w:r>
        <w:rPr>
          <w:rFonts w:ascii="Garamond" w:hAnsi="Garamond"/>
          <w:sz w:val="22"/>
          <w:szCs w:val="22"/>
        </w:rPr>
        <w:t>:</w:t>
      </w:r>
    </w:p>
    <w:p w14:paraId="2FED7655" w14:textId="77777777" w:rsidR="00CA1718" w:rsidRDefault="009011AC" w:rsidP="00C8584C">
      <w:pPr>
        <w:numPr>
          <w:ilvl w:val="0"/>
          <w:numId w:val="23"/>
        </w:numPr>
        <w:spacing w:line="360" w:lineRule="exact"/>
        <w:jc w:val="both"/>
        <w:rPr>
          <w:rFonts w:ascii="Garamond" w:hAnsi="Garamond"/>
          <w:sz w:val="22"/>
          <w:szCs w:val="22"/>
        </w:rPr>
      </w:pPr>
      <w:r>
        <w:rPr>
          <w:rFonts w:ascii="Garamond" w:hAnsi="Garamond"/>
          <w:sz w:val="22"/>
          <w:szCs w:val="22"/>
        </w:rPr>
        <w:t xml:space="preserve"> Lotto 1</w:t>
      </w:r>
    </w:p>
    <w:p w14:paraId="43E159E5" w14:textId="77777777" w:rsidR="009011AC" w:rsidRDefault="009011AC" w:rsidP="00C8584C">
      <w:pPr>
        <w:numPr>
          <w:ilvl w:val="0"/>
          <w:numId w:val="23"/>
        </w:numPr>
        <w:spacing w:line="360" w:lineRule="exact"/>
        <w:jc w:val="both"/>
        <w:rPr>
          <w:rFonts w:ascii="Garamond" w:hAnsi="Garamond"/>
          <w:sz w:val="22"/>
          <w:szCs w:val="22"/>
        </w:rPr>
      </w:pPr>
      <w:r>
        <w:rPr>
          <w:rFonts w:ascii="Garamond" w:hAnsi="Garamond"/>
          <w:sz w:val="22"/>
          <w:szCs w:val="22"/>
        </w:rPr>
        <w:t xml:space="preserve"> Lotto 2</w:t>
      </w:r>
    </w:p>
    <w:p w14:paraId="374276D1" w14:textId="77777777" w:rsidR="009011AC" w:rsidRDefault="009011AC" w:rsidP="00C8584C">
      <w:pPr>
        <w:numPr>
          <w:ilvl w:val="0"/>
          <w:numId w:val="23"/>
        </w:numPr>
        <w:spacing w:line="360" w:lineRule="exact"/>
        <w:jc w:val="both"/>
        <w:rPr>
          <w:rFonts w:ascii="Garamond" w:hAnsi="Garamond"/>
          <w:sz w:val="22"/>
          <w:szCs w:val="22"/>
        </w:rPr>
      </w:pPr>
      <w:r>
        <w:rPr>
          <w:rFonts w:ascii="Garamond" w:hAnsi="Garamond"/>
          <w:sz w:val="22"/>
          <w:szCs w:val="22"/>
        </w:rPr>
        <w:t xml:space="preserve"> Lotto 3</w:t>
      </w:r>
    </w:p>
    <w:p w14:paraId="2BF2C391" w14:textId="5579C5FC" w:rsidR="00EE34E6" w:rsidRDefault="00451AEF" w:rsidP="00C8584C">
      <w:pPr>
        <w:spacing w:line="360" w:lineRule="exact"/>
        <w:ind w:firstLine="284"/>
        <w:jc w:val="both"/>
        <w:rPr>
          <w:rFonts w:ascii="Garamond" w:hAnsi="Garamond"/>
          <w:sz w:val="22"/>
          <w:szCs w:val="22"/>
        </w:rPr>
      </w:pPr>
      <w:r>
        <w:rPr>
          <w:rFonts w:ascii="Garamond" w:hAnsi="Garamond"/>
          <w:sz w:val="22"/>
          <w:szCs w:val="22"/>
        </w:rPr>
        <w:t>(</w:t>
      </w:r>
      <w:r w:rsidR="00F308DB">
        <w:rPr>
          <w:rFonts w:ascii="Garamond" w:hAnsi="Garamond"/>
          <w:i/>
          <w:sz w:val="22"/>
          <w:szCs w:val="22"/>
        </w:rPr>
        <w:t>m</w:t>
      </w:r>
      <w:r w:rsidRPr="00451AEF">
        <w:rPr>
          <w:rFonts w:ascii="Garamond" w:hAnsi="Garamond"/>
          <w:i/>
          <w:sz w:val="22"/>
          <w:szCs w:val="22"/>
        </w:rPr>
        <w:t xml:space="preserve">ettere una spunta sul/sui Lotto/i </w:t>
      </w:r>
      <w:r>
        <w:rPr>
          <w:rFonts w:ascii="Garamond" w:hAnsi="Garamond"/>
          <w:i/>
          <w:sz w:val="22"/>
          <w:szCs w:val="22"/>
        </w:rPr>
        <w:t>al/</w:t>
      </w:r>
      <w:r w:rsidRPr="00451AEF">
        <w:rPr>
          <w:rFonts w:ascii="Garamond" w:hAnsi="Garamond"/>
          <w:i/>
          <w:sz w:val="22"/>
          <w:szCs w:val="22"/>
        </w:rPr>
        <w:t>ai qual</w:t>
      </w:r>
      <w:r>
        <w:rPr>
          <w:rFonts w:ascii="Garamond" w:hAnsi="Garamond"/>
          <w:i/>
          <w:sz w:val="22"/>
          <w:szCs w:val="22"/>
        </w:rPr>
        <w:t>e/</w:t>
      </w:r>
      <w:r w:rsidRPr="00451AEF">
        <w:rPr>
          <w:rFonts w:ascii="Garamond" w:hAnsi="Garamond"/>
          <w:i/>
          <w:sz w:val="22"/>
          <w:szCs w:val="22"/>
        </w:rPr>
        <w:t xml:space="preserve">i si </w:t>
      </w:r>
      <w:r w:rsidR="00F308DB">
        <w:rPr>
          <w:rFonts w:ascii="Garamond" w:hAnsi="Garamond"/>
          <w:i/>
          <w:sz w:val="22"/>
          <w:szCs w:val="22"/>
        </w:rPr>
        <w:t xml:space="preserve">intende </w:t>
      </w:r>
      <w:r w:rsidRPr="00451AEF">
        <w:rPr>
          <w:rFonts w:ascii="Garamond" w:hAnsi="Garamond"/>
          <w:i/>
          <w:sz w:val="22"/>
          <w:szCs w:val="22"/>
        </w:rPr>
        <w:t>partecipa</w:t>
      </w:r>
      <w:r w:rsidR="00F308DB">
        <w:rPr>
          <w:rFonts w:ascii="Garamond" w:hAnsi="Garamond"/>
          <w:i/>
          <w:sz w:val="22"/>
          <w:szCs w:val="22"/>
        </w:rPr>
        <w:t>re</w:t>
      </w:r>
      <w:r>
        <w:rPr>
          <w:rFonts w:ascii="Garamond" w:hAnsi="Garamond"/>
          <w:sz w:val="22"/>
          <w:szCs w:val="22"/>
        </w:rPr>
        <w:t>)</w:t>
      </w:r>
    </w:p>
    <w:p w14:paraId="3FE1F00D" w14:textId="345B41A9" w:rsidR="000607F4" w:rsidRPr="000607F4" w:rsidRDefault="00EE34E6" w:rsidP="00C8584C">
      <w:pPr>
        <w:spacing w:line="360" w:lineRule="exact"/>
        <w:ind w:firstLine="284"/>
        <w:jc w:val="both"/>
        <w:rPr>
          <w:rFonts w:ascii="Garamond" w:hAnsi="Garamond"/>
          <w:b/>
          <w:sz w:val="22"/>
          <w:szCs w:val="22"/>
          <w:u w:val="single"/>
        </w:rPr>
      </w:pPr>
      <w:r>
        <w:rPr>
          <w:rFonts w:ascii="Garamond" w:hAnsi="Garamond"/>
          <w:sz w:val="22"/>
          <w:szCs w:val="22"/>
        </w:rPr>
        <w:t xml:space="preserve"> </w:t>
      </w:r>
      <w:r w:rsidR="000607F4">
        <w:rPr>
          <w:rFonts w:ascii="Garamond" w:hAnsi="Garamond"/>
          <w:sz w:val="22"/>
          <w:szCs w:val="22"/>
        </w:rPr>
        <w:t>(</w:t>
      </w:r>
      <w:r w:rsidR="00B477E5" w:rsidRPr="00B477E5">
        <w:rPr>
          <w:rFonts w:ascii="Garamond" w:hAnsi="Garamond" w:cs="Calibri"/>
          <w:b/>
          <w:i/>
          <w:sz w:val="22"/>
          <w:szCs w:val="22"/>
          <w:u w:val="single"/>
        </w:rPr>
        <w:t>SI RAMMENTA CHE È POSSIBILE PARTECIPARE SINO A UN MASSIMO DI 2 LOTTI</w:t>
      </w:r>
      <w:r w:rsidR="00B477E5" w:rsidRPr="00B477E5">
        <w:rPr>
          <w:rFonts w:ascii="Garamond" w:hAnsi="Garamond" w:cs="Calibri"/>
          <w:b/>
          <w:sz w:val="22"/>
          <w:szCs w:val="22"/>
          <w:u w:val="single"/>
        </w:rPr>
        <w:t>)</w:t>
      </w:r>
    </w:p>
    <w:p w14:paraId="5E144B26" w14:textId="77777777" w:rsidR="000607F4" w:rsidRDefault="000607F4" w:rsidP="00C8584C">
      <w:pPr>
        <w:spacing w:line="360" w:lineRule="exact"/>
        <w:jc w:val="both"/>
        <w:rPr>
          <w:rFonts w:ascii="Garamond" w:hAnsi="Garamond"/>
          <w:b/>
          <w:sz w:val="22"/>
          <w:szCs w:val="22"/>
        </w:rPr>
      </w:pPr>
    </w:p>
    <w:p w14:paraId="03B41A9C" w14:textId="77777777" w:rsidR="0075725B" w:rsidRPr="00EE002A" w:rsidRDefault="009011AC" w:rsidP="00C8584C">
      <w:pPr>
        <w:spacing w:line="360" w:lineRule="exact"/>
        <w:ind w:left="284" w:hanging="284"/>
        <w:jc w:val="both"/>
        <w:rPr>
          <w:rFonts w:ascii="Garamond" w:hAnsi="Garamond"/>
          <w:sz w:val="22"/>
          <w:szCs w:val="22"/>
        </w:rPr>
      </w:pPr>
      <w:r w:rsidRPr="009011AC">
        <w:rPr>
          <w:rFonts w:ascii="Garamond" w:hAnsi="Garamond"/>
          <w:b/>
          <w:sz w:val="22"/>
          <w:szCs w:val="22"/>
        </w:rPr>
        <w:t>2.</w:t>
      </w:r>
      <w:r>
        <w:rPr>
          <w:rFonts w:ascii="Garamond" w:hAnsi="Garamond"/>
          <w:sz w:val="22"/>
          <w:szCs w:val="22"/>
        </w:rPr>
        <w:t xml:space="preserve"> di partecipare al/ai predetto/i Lotto/i </w:t>
      </w:r>
      <w:r w:rsidR="00EE002A" w:rsidRPr="00CA1718">
        <w:rPr>
          <w:rFonts w:ascii="Garamond" w:hAnsi="Garamond"/>
          <w:sz w:val="22"/>
          <w:szCs w:val="22"/>
        </w:rPr>
        <w:t>in qualità di</w:t>
      </w:r>
      <w:r w:rsidR="00EE002A">
        <w:rPr>
          <w:rFonts w:ascii="Garamond" w:hAnsi="Garamond"/>
          <w:b/>
          <w:sz w:val="22"/>
          <w:szCs w:val="22"/>
        </w:rPr>
        <w:t xml:space="preserve"> </w:t>
      </w:r>
      <w:r w:rsidR="0075725B">
        <w:rPr>
          <w:rFonts w:ascii="Garamond" w:hAnsi="Garamond"/>
          <w:i/>
          <w:sz w:val="22"/>
          <w:szCs w:val="22"/>
        </w:rPr>
        <w:t>(barrare le parti non afferenti alle modalità ed alla forma di partecipazione alla procedura)</w:t>
      </w:r>
      <w:r w:rsidR="00EE002A">
        <w:rPr>
          <w:rFonts w:ascii="Garamond" w:hAnsi="Garamond"/>
          <w:i/>
          <w:sz w:val="22"/>
          <w:szCs w:val="22"/>
        </w:rPr>
        <w:t>:</w:t>
      </w:r>
    </w:p>
    <w:p w14:paraId="2F6D72D1" w14:textId="77777777" w:rsidR="0075725B" w:rsidRPr="00D34187" w:rsidRDefault="009011AC" w:rsidP="00C8584C">
      <w:pPr>
        <w:spacing w:line="360" w:lineRule="exact"/>
        <w:ind w:firstLine="284"/>
        <w:jc w:val="both"/>
        <w:rPr>
          <w:rFonts w:ascii="Garamond" w:hAnsi="Garamond" w:cs="Arial"/>
          <w:sz w:val="22"/>
          <w:szCs w:val="22"/>
        </w:rPr>
      </w:pPr>
      <w:r>
        <w:rPr>
          <w:rFonts w:ascii="Garamond" w:hAnsi="Garamond" w:cs="Arial"/>
          <w:b/>
          <w:sz w:val="22"/>
          <w:szCs w:val="22"/>
        </w:rPr>
        <w:t>2.</w:t>
      </w:r>
      <w:r w:rsidR="00D34187" w:rsidRPr="00AE4AD7">
        <w:rPr>
          <w:rFonts w:ascii="Garamond" w:hAnsi="Garamond" w:cs="Arial"/>
          <w:b/>
          <w:sz w:val="22"/>
          <w:szCs w:val="22"/>
        </w:rPr>
        <w:t>1.</w:t>
      </w:r>
      <w:r w:rsidR="00D34187">
        <w:rPr>
          <w:rFonts w:ascii="Garamond" w:hAnsi="Garamond" w:cs="Arial"/>
          <w:sz w:val="22"/>
          <w:szCs w:val="22"/>
        </w:rPr>
        <w:t xml:space="preserve"> </w:t>
      </w:r>
      <w:r w:rsidR="00FA651C">
        <w:rPr>
          <w:rFonts w:ascii="Garamond" w:hAnsi="Garamond" w:cs="Calibri"/>
          <w:b/>
          <w:sz w:val="22"/>
          <w:szCs w:val="22"/>
        </w:rPr>
        <w:t>p</w:t>
      </w:r>
      <w:r w:rsidR="00AE4AD7">
        <w:rPr>
          <w:rFonts w:ascii="Garamond" w:hAnsi="Garamond" w:cs="Calibri"/>
          <w:b/>
          <w:sz w:val="22"/>
          <w:szCs w:val="22"/>
        </w:rPr>
        <w:t>er i professionisti singoli</w:t>
      </w:r>
      <w:r w:rsidR="000613A5">
        <w:rPr>
          <w:rFonts w:ascii="Garamond" w:hAnsi="Garamond" w:cs="Calibri"/>
          <w:b/>
          <w:sz w:val="22"/>
          <w:szCs w:val="22"/>
        </w:rPr>
        <w:t xml:space="preserve"> </w:t>
      </w:r>
      <w:r w:rsidR="004E560D">
        <w:rPr>
          <w:rFonts w:ascii="Garamond" w:hAnsi="Garamond" w:cs="Calibri"/>
          <w:b/>
          <w:sz w:val="22"/>
          <w:szCs w:val="22"/>
        </w:rPr>
        <w:t>indicare</w:t>
      </w:r>
      <w:r w:rsidR="00AE4AD7">
        <w:rPr>
          <w:rFonts w:ascii="Garamond" w:hAnsi="Garamond" w:cs="Calibri"/>
          <w:b/>
          <w:sz w:val="22"/>
          <w:szCs w:val="22"/>
        </w:rPr>
        <w:t>:</w:t>
      </w:r>
    </w:p>
    <w:p w14:paraId="14DA92D8" w14:textId="77777777" w:rsidR="0075725B" w:rsidRDefault="0075725B" w:rsidP="00C8584C">
      <w:pPr>
        <w:numPr>
          <w:ilvl w:val="0"/>
          <w:numId w:val="3"/>
        </w:numPr>
        <w:spacing w:line="360" w:lineRule="exact"/>
        <w:ind w:left="993"/>
        <w:jc w:val="both"/>
        <w:rPr>
          <w:rFonts w:ascii="Garamond" w:hAnsi="Garamond" w:cs="Calibri"/>
          <w:sz w:val="22"/>
          <w:szCs w:val="22"/>
        </w:rPr>
      </w:pPr>
      <w:bookmarkStart w:id="0" w:name="_Ref510609528"/>
      <w:r>
        <w:rPr>
          <w:rFonts w:ascii="Garamond" w:hAnsi="Garamond" w:cs="Calibri"/>
          <w:sz w:val="22"/>
          <w:szCs w:val="22"/>
        </w:rPr>
        <w:t>dati identificativi (</w:t>
      </w:r>
      <w:r>
        <w:rPr>
          <w:rFonts w:ascii="Garamond" w:hAnsi="Garamond" w:cs="Calibri"/>
          <w:i/>
          <w:sz w:val="22"/>
          <w:szCs w:val="22"/>
        </w:rPr>
        <w:t>nome, cognome, data e luogo di nascita, codice fiscale, residenza</w:t>
      </w:r>
      <w:r>
        <w:rPr>
          <w:rFonts w:ascii="Garamond" w:hAnsi="Garamond" w:cs="Calibri"/>
          <w:sz w:val="22"/>
          <w:szCs w:val="22"/>
        </w:rPr>
        <w:t xml:space="preserve">) </w:t>
      </w:r>
      <w:bookmarkEnd w:id="0"/>
      <w:r>
        <w:rPr>
          <w:rFonts w:ascii="Garamond" w:hAnsi="Garamond" w:cs="Calibri"/>
          <w:sz w:val="22"/>
          <w:szCs w:val="22"/>
        </w:rPr>
        <w:t>del professionista dichiarante:</w:t>
      </w:r>
    </w:p>
    <w:p w14:paraId="204036EC" w14:textId="77777777" w:rsidR="0075725B" w:rsidRDefault="0075725B" w:rsidP="00C8584C">
      <w:pPr>
        <w:spacing w:line="360" w:lineRule="exact"/>
        <w:ind w:left="644"/>
        <w:jc w:val="both"/>
        <w:rPr>
          <w:rFonts w:ascii="Garamond" w:hAnsi="Garamond" w:cs="Calibri"/>
          <w:sz w:val="22"/>
          <w:szCs w:val="22"/>
        </w:rPr>
      </w:pPr>
      <w:r>
        <w:rPr>
          <w:rFonts w:ascii="Garamond" w:hAnsi="Garamond" w:cs="Calibri"/>
          <w:sz w:val="22"/>
          <w:szCs w:val="22"/>
        </w:rPr>
        <w:t>________________________________________________________________________________</w:t>
      </w:r>
    </w:p>
    <w:p w14:paraId="5A87B607" w14:textId="77777777" w:rsidR="0075725B" w:rsidRDefault="0075725B" w:rsidP="00C8584C">
      <w:pPr>
        <w:numPr>
          <w:ilvl w:val="0"/>
          <w:numId w:val="3"/>
        </w:numPr>
        <w:spacing w:line="360" w:lineRule="exact"/>
        <w:jc w:val="both"/>
        <w:rPr>
          <w:rFonts w:ascii="Garamond" w:hAnsi="Garamond" w:cs="Calibri"/>
          <w:sz w:val="22"/>
          <w:szCs w:val="22"/>
        </w:rPr>
      </w:pPr>
      <w:r>
        <w:rPr>
          <w:rFonts w:ascii="Garamond" w:hAnsi="Garamond" w:cs="Calibri"/>
          <w:sz w:val="22"/>
          <w:szCs w:val="22"/>
        </w:rPr>
        <w:t xml:space="preserve">requisiti </w:t>
      </w:r>
      <w:r w:rsidRPr="00EE002A">
        <w:rPr>
          <w:rFonts w:ascii="Garamond" w:hAnsi="Garamond" w:cs="Calibri"/>
          <w:i/>
          <w:sz w:val="22"/>
          <w:szCs w:val="22"/>
        </w:rPr>
        <w:t>ex</w:t>
      </w:r>
      <w:r>
        <w:rPr>
          <w:rFonts w:ascii="Garamond" w:hAnsi="Garamond" w:cs="Calibri"/>
          <w:sz w:val="22"/>
          <w:szCs w:val="22"/>
        </w:rPr>
        <w:t xml:space="preserve"> art. 1 D.M. n. 263/2016 (</w:t>
      </w:r>
      <w:r>
        <w:rPr>
          <w:rFonts w:ascii="Garamond" w:hAnsi="Garamond" w:cs="Calibri"/>
          <w:i/>
          <w:sz w:val="22"/>
          <w:szCs w:val="22"/>
        </w:rPr>
        <w:t>titolo di studio e estremi di iscrizione all’albo professionale</w:t>
      </w:r>
      <w:r>
        <w:rPr>
          <w:rFonts w:ascii="Garamond" w:hAnsi="Garamond" w:cs="Calibri"/>
          <w:sz w:val="22"/>
          <w:szCs w:val="22"/>
        </w:rPr>
        <w:t>):</w:t>
      </w:r>
    </w:p>
    <w:p w14:paraId="235F1086" w14:textId="77777777" w:rsidR="0075725B" w:rsidRDefault="0075725B" w:rsidP="00C8584C">
      <w:pPr>
        <w:spacing w:line="360" w:lineRule="exact"/>
        <w:ind w:left="644"/>
        <w:jc w:val="both"/>
        <w:rPr>
          <w:rFonts w:ascii="Garamond" w:hAnsi="Garamond" w:cs="Calibri"/>
          <w:sz w:val="22"/>
          <w:szCs w:val="22"/>
        </w:rPr>
      </w:pPr>
      <w:r>
        <w:rPr>
          <w:rFonts w:ascii="Garamond" w:hAnsi="Garamond" w:cs="Calibri"/>
          <w:sz w:val="22"/>
          <w:szCs w:val="22"/>
        </w:rPr>
        <w:t>________________________________________________________________________________</w:t>
      </w:r>
    </w:p>
    <w:p w14:paraId="1109A053" w14:textId="77777777" w:rsidR="00AE4AD7" w:rsidRPr="00D34187" w:rsidRDefault="009011AC" w:rsidP="00C8584C">
      <w:pPr>
        <w:spacing w:line="360" w:lineRule="exact"/>
        <w:ind w:firstLine="284"/>
        <w:jc w:val="both"/>
        <w:rPr>
          <w:rFonts w:ascii="Garamond" w:hAnsi="Garamond" w:cs="Arial"/>
          <w:sz w:val="22"/>
          <w:szCs w:val="22"/>
        </w:rPr>
      </w:pPr>
      <w:r>
        <w:rPr>
          <w:rFonts w:ascii="Garamond" w:hAnsi="Garamond" w:cs="Arial"/>
          <w:b/>
          <w:sz w:val="22"/>
          <w:szCs w:val="22"/>
        </w:rPr>
        <w:t>2.</w:t>
      </w:r>
      <w:r w:rsidR="00AE4AD7">
        <w:rPr>
          <w:rFonts w:ascii="Garamond" w:hAnsi="Garamond" w:cs="Arial"/>
          <w:b/>
          <w:sz w:val="22"/>
          <w:szCs w:val="22"/>
        </w:rPr>
        <w:t>2</w:t>
      </w:r>
      <w:r w:rsidR="00AE4AD7" w:rsidRPr="00AE4AD7">
        <w:rPr>
          <w:rFonts w:ascii="Garamond" w:hAnsi="Garamond" w:cs="Arial"/>
          <w:b/>
          <w:sz w:val="22"/>
          <w:szCs w:val="22"/>
        </w:rPr>
        <w:t>.</w:t>
      </w:r>
      <w:r w:rsidR="00AE4AD7">
        <w:rPr>
          <w:rFonts w:ascii="Garamond" w:hAnsi="Garamond" w:cs="Arial"/>
          <w:sz w:val="22"/>
          <w:szCs w:val="22"/>
        </w:rPr>
        <w:t xml:space="preserve"> </w:t>
      </w:r>
      <w:r w:rsidR="00FA651C">
        <w:rPr>
          <w:rFonts w:ascii="Garamond" w:hAnsi="Garamond" w:cs="Calibri"/>
          <w:b/>
          <w:sz w:val="22"/>
          <w:szCs w:val="22"/>
        </w:rPr>
        <w:t>p</w:t>
      </w:r>
      <w:r w:rsidR="00AE4AD7">
        <w:rPr>
          <w:rFonts w:ascii="Garamond" w:hAnsi="Garamond" w:cs="Calibri"/>
          <w:b/>
          <w:sz w:val="22"/>
          <w:szCs w:val="22"/>
        </w:rPr>
        <w:t>er i professionisti associati</w:t>
      </w:r>
      <w:r w:rsidR="004E560D">
        <w:rPr>
          <w:rFonts w:ascii="Garamond" w:hAnsi="Garamond" w:cs="Calibri"/>
          <w:b/>
          <w:sz w:val="22"/>
          <w:szCs w:val="22"/>
        </w:rPr>
        <w:t xml:space="preserve"> indicare</w:t>
      </w:r>
      <w:r w:rsidR="00AE4AD7">
        <w:rPr>
          <w:rFonts w:ascii="Garamond" w:hAnsi="Garamond" w:cs="Calibri"/>
          <w:b/>
          <w:sz w:val="22"/>
          <w:szCs w:val="22"/>
        </w:rPr>
        <w:t>:</w:t>
      </w:r>
    </w:p>
    <w:p w14:paraId="39585A1B" w14:textId="77777777" w:rsidR="00AE4AD7" w:rsidRDefault="00AE4AD7" w:rsidP="00C8584C">
      <w:pPr>
        <w:numPr>
          <w:ilvl w:val="0"/>
          <w:numId w:val="21"/>
        </w:numPr>
        <w:spacing w:line="360" w:lineRule="exact"/>
        <w:jc w:val="both"/>
        <w:rPr>
          <w:rFonts w:ascii="Garamond" w:hAnsi="Garamond" w:cs="Calibri"/>
          <w:sz w:val="22"/>
          <w:szCs w:val="22"/>
        </w:rPr>
      </w:pPr>
      <w:r>
        <w:rPr>
          <w:rFonts w:ascii="Garamond" w:hAnsi="Garamond" w:cs="Calibri"/>
          <w:sz w:val="22"/>
          <w:szCs w:val="22"/>
        </w:rPr>
        <w:t>dati identificativi (</w:t>
      </w:r>
      <w:r>
        <w:rPr>
          <w:rFonts w:ascii="Garamond" w:hAnsi="Garamond" w:cs="Calibri"/>
          <w:i/>
          <w:sz w:val="22"/>
          <w:szCs w:val="22"/>
        </w:rPr>
        <w:t>nome, cognome, data e luogo di nascita, codice fiscale, residenza</w:t>
      </w:r>
      <w:r>
        <w:rPr>
          <w:rFonts w:ascii="Garamond" w:hAnsi="Garamond" w:cs="Calibri"/>
          <w:sz w:val="22"/>
          <w:szCs w:val="22"/>
        </w:rPr>
        <w:t xml:space="preserve">) del professionista </w:t>
      </w:r>
      <w:r w:rsidR="000613A5">
        <w:rPr>
          <w:rFonts w:ascii="Garamond" w:hAnsi="Garamond" w:cs="Calibri"/>
          <w:sz w:val="22"/>
          <w:szCs w:val="22"/>
        </w:rPr>
        <w:t>associato</w:t>
      </w:r>
      <w:r>
        <w:rPr>
          <w:rFonts w:ascii="Garamond" w:hAnsi="Garamond" w:cs="Calibri"/>
          <w:sz w:val="22"/>
          <w:szCs w:val="22"/>
        </w:rPr>
        <w:t xml:space="preserve"> dichiarante:</w:t>
      </w:r>
    </w:p>
    <w:p w14:paraId="0D85A25E" w14:textId="77777777" w:rsidR="00AE4AD7" w:rsidRDefault="00AE4AD7" w:rsidP="00C8584C">
      <w:pPr>
        <w:spacing w:line="360" w:lineRule="exact"/>
        <w:ind w:left="644"/>
        <w:jc w:val="both"/>
        <w:rPr>
          <w:rFonts w:ascii="Garamond" w:hAnsi="Garamond" w:cs="Calibri"/>
          <w:sz w:val="22"/>
          <w:szCs w:val="22"/>
        </w:rPr>
      </w:pPr>
      <w:r>
        <w:rPr>
          <w:rFonts w:ascii="Garamond" w:hAnsi="Garamond" w:cs="Calibri"/>
          <w:sz w:val="22"/>
          <w:szCs w:val="22"/>
        </w:rPr>
        <w:t>________________________________________________________________________________</w:t>
      </w:r>
    </w:p>
    <w:p w14:paraId="5AB29A7B" w14:textId="77777777" w:rsidR="00AE4AD7" w:rsidRDefault="00AE4AD7" w:rsidP="00C8584C">
      <w:pPr>
        <w:numPr>
          <w:ilvl w:val="0"/>
          <w:numId w:val="21"/>
        </w:numPr>
        <w:spacing w:line="360" w:lineRule="exact"/>
        <w:jc w:val="both"/>
        <w:rPr>
          <w:rFonts w:ascii="Garamond" w:hAnsi="Garamond" w:cs="Calibri"/>
          <w:sz w:val="22"/>
          <w:szCs w:val="22"/>
        </w:rPr>
      </w:pPr>
      <w:r>
        <w:rPr>
          <w:rFonts w:ascii="Garamond" w:hAnsi="Garamond" w:cs="Calibri"/>
          <w:sz w:val="22"/>
          <w:szCs w:val="22"/>
        </w:rPr>
        <w:t xml:space="preserve">requisiti </w:t>
      </w:r>
      <w:r w:rsidRPr="00EE002A">
        <w:rPr>
          <w:rFonts w:ascii="Garamond" w:hAnsi="Garamond" w:cs="Calibri"/>
          <w:i/>
          <w:sz w:val="22"/>
          <w:szCs w:val="22"/>
        </w:rPr>
        <w:t>ex</w:t>
      </w:r>
      <w:r>
        <w:rPr>
          <w:rFonts w:ascii="Garamond" w:hAnsi="Garamond" w:cs="Calibri"/>
          <w:sz w:val="22"/>
          <w:szCs w:val="22"/>
        </w:rPr>
        <w:t xml:space="preserve"> art. 1 D.M. n. 263/2016 (</w:t>
      </w:r>
      <w:r>
        <w:rPr>
          <w:rFonts w:ascii="Garamond" w:hAnsi="Garamond" w:cs="Calibri"/>
          <w:i/>
          <w:sz w:val="22"/>
          <w:szCs w:val="22"/>
        </w:rPr>
        <w:t>titolo di studio e estremi di iscrizione all’albo professionale</w:t>
      </w:r>
      <w:r>
        <w:rPr>
          <w:rFonts w:ascii="Garamond" w:hAnsi="Garamond" w:cs="Calibri"/>
          <w:sz w:val="22"/>
          <w:szCs w:val="22"/>
        </w:rPr>
        <w:t>):</w:t>
      </w:r>
    </w:p>
    <w:p w14:paraId="10DD5294" w14:textId="77777777" w:rsidR="00AE4AD7" w:rsidRDefault="00AE4AD7" w:rsidP="00C8584C">
      <w:pPr>
        <w:spacing w:line="360" w:lineRule="exact"/>
        <w:ind w:left="644"/>
        <w:jc w:val="both"/>
        <w:rPr>
          <w:rFonts w:ascii="Garamond" w:hAnsi="Garamond" w:cs="Calibri"/>
          <w:sz w:val="22"/>
          <w:szCs w:val="22"/>
        </w:rPr>
      </w:pPr>
      <w:r>
        <w:rPr>
          <w:rFonts w:ascii="Garamond" w:hAnsi="Garamond" w:cs="Calibri"/>
          <w:sz w:val="22"/>
          <w:szCs w:val="22"/>
        </w:rPr>
        <w:t>________________________________________________________________________________</w:t>
      </w:r>
    </w:p>
    <w:p w14:paraId="15B5AED7" w14:textId="77777777" w:rsidR="00AE4AD7" w:rsidRDefault="00AE4AD7" w:rsidP="00C8584C">
      <w:pPr>
        <w:numPr>
          <w:ilvl w:val="0"/>
          <w:numId w:val="21"/>
        </w:numPr>
        <w:spacing w:line="360" w:lineRule="exact"/>
        <w:jc w:val="both"/>
        <w:rPr>
          <w:rFonts w:ascii="Garamond" w:hAnsi="Garamond" w:cs="Calibri"/>
          <w:sz w:val="22"/>
          <w:szCs w:val="22"/>
        </w:rPr>
      </w:pPr>
      <w:r>
        <w:rPr>
          <w:rFonts w:ascii="Garamond" w:hAnsi="Garamond" w:cs="Calibri"/>
          <w:sz w:val="22"/>
          <w:szCs w:val="22"/>
        </w:rPr>
        <w:t>in associazione con i seguenti professionisti (</w:t>
      </w:r>
      <w:r w:rsidRPr="008967DA">
        <w:rPr>
          <w:rFonts w:ascii="Garamond" w:hAnsi="Garamond" w:cs="Calibri"/>
          <w:i/>
          <w:sz w:val="22"/>
          <w:szCs w:val="22"/>
        </w:rPr>
        <w:t>riportare nome, cognome, Cod. Fisc., P. IVA</w:t>
      </w:r>
      <w:r>
        <w:rPr>
          <w:rFonts w:ascii="Garamond" w:hAnsi="Garamond" w:cs="Calibri"/>
          <w:sz w:val="22"/>
          <w:szCs w:val="22"/>
        </w:rPr>
        <w:t>):</w:t>
      </w:r>
    </w:p>
    <w:p w14:paraId="760134FC" w14:textId="77777777" w:rsidR="00AE4AD7" w:rsidRDefault="00AE4AD7" w:rsidP="00C8584C">
      <w:pPr>
        <w:numPr>
          <w:ilvl w:val="0"/>
          <w:numId w:val="22"/>
        </w:numPr>
        <w:spacing w:line="360" w:lineRule="exact"/>
        <w:jc w:val="both"/>
        <w:rPr>
          <w:rFonts w:ascii="Garamond" w:hAnsi="Garamond" w:cs="Calibri"/>
          <w:sz w:val="22"/>
          <w:szCs w:val="22"/>
        </w:rPr>
      </w:pPr>
      <w:r>
        <w:rPr>
          <w:rFonts w:ascii="Garamond" w:hAnsi="Garamond" w:cs="Calibri"/>
          <w:sz w:val="22"/>
          <w:szCs w:val="22"/>
        </w:rPr>
        <w:t>_________________________</w:t>
      </w:r>
    </w:p>
    <w:p w14:paraId="275AA14F" w14:textId="77777777" w:rsidR="00AE4AD7" w:rsidRDefault="00AE4AD7" w:rsidP="00C8584C">
      <w:pPr>
        <w:numPr>
          <w:ilvl w:val="0"/>
          <w:numId w:val="22"/>
        </w:numPr>
        <w:spacing w:line="360" w:lineRule="exact"/>
        <w:jc w:val="both"/>
        <w:rPr>
          <w:rFonts w:ascii="Garamond" w:hAnsi="Garamond" w:cs="Calibri"/>
          <w:sz w:val="22"/>
          <w:szCs w:val="22"/>
        </w:rPr>
      </w:pPr>
      <w:r>
        <w:rPr>
          <w:rFonts w:ascii="Garamond" w:hAnsi="Garamond" w:cs="Calibri"/>
          <w:sz w:val="22"/>
          <w:szCs w:val="22"/>
        </w:rPr>
        <w:t>_________________________</w:t>
      </w:r>
    </w:p>
    <w:p w14:paraId="5AEB0D9E" w14:textId="77777777" w:rsidR="0075725B" w:rsidRDefault="009011AC" w:rsidP="00C8584C">
      <w:pPr>
        <w:spacing w:line="360" w:lineRule="exact"/>
        <w:ind w:firstLine="284"/>
        <w:rPr>
          <w:rFonts w:ascii="Garamond" w:hAnsi="Garamond" w:cs="Calibri"/>
          <w:b/>
          <w:sz w:val="22"/>
          <w:szCs w:val="22"/>
        </w:rPr>
      </w:pPr>
      <w:r>
        <w:rPr>
          <w:rFonts w:ascii="Garamond" w:hAnsi="Garamond" w:cs="Calibri"/>
          <w:b/>
          <w:sz w:val="22"/>
          <w:szCs w:val="22"/>
        </w:rPr>
        <w:t>2.</w:t>
      </w:r>
      <w:r w:rsidR="008967DA">
        <w:rPr>
          <w:rFonts w:ascii="Garamond" w:hAnsi="Garamond" w:cs="Calibri"/>
          <w:b/>
          <w:sz w:val="22"/>
          <w:szCs w:val="22"/>
        </w:rPr>
        <w:t>3</w:t>
      </w:r>
      <w:r w:rsidR="00AE4AD7">
        <w:rPr>
          <w:rFonts w:ascii="Garamond" w:hAnsi="Garamond" w:cs="Calibri"/>
          <w:b/>
          <w:sz w:val="22"/>
          <w:szCs w:val="22"/>
        </w:rPr>
        <w:t xml:space="preserve">. </w:t>
      </w:r>
      <w:r w:rsidR="00FA651C">
        <w:rPr>
          <w:rFonts w:ascii="Garamond" w:hAnsi="Garamond" w:cs="Calibri"/>
          <w:b/>
          <w:sz w:val="22"/>
          <w:szCs w:val="22"/>
        </w:rPr>
        <w:t>p</w:t>
      </w:r>
      <w:r w:rsidR="0075725B">
        <w:rPr>
          <w:rFonts w:ascii="Garamond" w:hAnsi="Garamond" w:cs="Calibri"/>
          <w:b/>
          <w:sz w:val="22"/>
          <w:szCs w:val="22"/>
        </w:rPr>
        <w:t>er le società di professionisti</w:t>
      </w:r>
      <w:r w:rsidR="004E560D">
        <w:rPr>
          <w:rFonts w:ascii="Garamond" w:hAnsi="Garamond" w:cs="Calibri"/>
          <w:b/>
          <w:sz w:val="22"/>
          <w:szCs w:val="22"/>
        </w:rPr>
        <w:t xml:space="preserve"> indicare:</w:t>
      </w:r>
    </w:p>
    <w:p w14:paraId="06764FE7" w14:textId="77777777" w:rsidR="0075725B" w:rsidRDefault="0075725B" w:rsidP="00C8584C">
      <w:pPr>
        <w:spacing w:line="360" w:lineRule="exact"/>
        <w:ind w:left="567" w:firstLine="1"/>
        <w:rPr>
          <w:rFonts w:ascii="Garamond" w:hAnsi="Garamond" w:cs="Calibri"/>
          <w:sz w:val="22"/>
          <w:szCs w:val="22"/>
        </w:rPr>
      </w:pPr>
      <w:r>
        <w:rPr>
          <w:rFonts w:ascii="Garamond" w:hAnsi="Garamond" w:cs="Calibri"/>
          <w:sz w:val="22"/>
          <w:szCs w:val="22"/>
        </w:rPr>
        <w:t>a) estremi della società di professionisti (</w:t>
      </w:r>
      <w:r>
        <w:rPr>
          <w:rFonts w:ascii="Garamond" w:hAnsi="Garamond" w:cs="Calibri"/>
          <w:i/>
          <w:sz w:val="22"/>
          <w:szCs w:val="22"/>
        </w:rPr>
        <w:t>denominazione e tipo, sede legale, n. telefono, n. FAX, Codice Fiscale, P.IVA</w:t>
      </w:r>
      <w:r>
        <w:rPr>
          <w:rFonts w:ascii="Garamond" w:hAnsi="Garamond" w:cs="Calibri"/>
          <w:sz w:val="22"/>
          <w:szCs w:val="22"/>
        </w:rPr>
        <w:t>):</w:t>
      </w:r>
    </w:p>
    <w:p w14:paraId="03E3FACF" w14:textId="77777777" w:rsidR="0075725B" w:rsidRDefault="0075725B" w:rsidP="00C8584C">
      <w:pPr>
        <w:spacing w:line="360" w:lineRule="exact"/>
        <w:ind w:left="567" w:firstLine="1"/>
        <w:rPr>
          <w:rFonts w:ascii="Garamond" w:hAnsi="Garamond" w:cs="Calibri"/>
          <w:sz w:val="22"/>
          <w:szCs w:val="22"/>
        </w:rPr>
      </w:pPr>
      <w:r>
        <w:rPr>
          <w:rFonts w:ascii="Garamond" w:hAnsi="Garamond" w:cs="Calibri"/>
          <w:sz w:val="22"/>
          <w:szCs w:val="22"/>
        </w:rPr>
        <w:t>_________________________________________________________________________________</w:t>
      </w:r>
    </w:p>
    <w:p w14:paraId="5C1978EA" w14:textId="77777777" w:rsidR="0075725B" w:rsidRDefault="0075725B" w:rsidP="00C8584C">
      <w:pPr>
        <w:spacing w:line="360" w:lineRule="exact"/>
        <w:ind w:left="567" w:firstLine="1"/>
        <w:rPr>
          <w:rFonts w:ascii="Garamond" w:hAnsi="Garamond" w:cs="Calibri"/>
          <w:sz w:val="22"/>
          <w:szCs w:val="22"/>
        </w:rPr>
      </w:pPr>
      <w:r>
        <w:rPr>
          <w:rFonts w:ascii="Garamond" w:hAnsi="Garamond" w:cs="Calibri"/>
          <w:sz w:val="22"/>
          <w:szCs w:val="22"/>
        </w:rPr>
        <w:t>b) carica rivestita nella società di professionisti dal dichiarante:</w:t>
      </w:r>
    </w:p>
    <w:p w14:paraId="58409F2B" w14:textId="77777777" w:rsidR="0075725B" w:rsidRDefault="0075725B" w:rsidP="00C8584C">
      <w:pPr>
        <w:spacing w:line="360" w:lineRule="exact"/>
        <w:ind w:left="567" w:firstLine="1"/>
        <w:rPr>
          <w:rFonts w:ascii="Garamond" w:hAnsi="Garamond" w:cs="Calibri"/>
          <w:sz w:val="22"/>
          <w:szCs w:val="22"/>
        </w:rPr>
      </w:pPr>
      <w:r>
        <w:rPr>
          <w:rFonts w:ascii="Garamond" w:hAnsi="Garamond" w:cs="Calibri"/>
          <w:sz w:val="22"/>
          <w:szCs w:val="22"/>
        </w:rPr>
        <w:t>_____________________________</w:t>
      </w:r>
      <w:bookmarkStart w:id="1" w:name="_Ref510609261"/>
      <w:r>
        <w:rPr>
          <w:rFonts w:ascii="Garamond" w:hAnsi="Garamond" w:cs="Calibri"/>
          <w:sz w:val="22"/>
          <w:szCs w:val="22"/>
        </w:rPr>
        <w:t>____________________________________________________</w:t>
      </w:r>
    </w:p>
    <w:p w14:paraId="42271F9E" w14:textId="0854303C" w:rsidR="0075725B" w:rsidRDefault="0075725B" w:rsidP="00C8584C">
      <w:pPr>
        <w:spacing w:line="360" w:lineRule="exact"/>
        <w:ind w:left="283" w:firstLine="284"/>
        <w:jc w:val="both"/>
        <w:rPr>
          <w:rFonts w:ascii="Garamond" w:hAnsi="Garamond" w:cs="Calibri"/>
          <w:sz w:val="22"/>
          <w:szCs w:val="22"/>
        </w:rPr>
      </w:pPr>
      <w:bookmarkStart w:id="2" w:name="_Ref510520069"/>
      <w:bookmarkStart w:id="3" w:name="_Ref510520065"/>
      <w:bookmarkEnd w:id="1"/>
      <w:r>
        <w:rPr>
          <w:rFonts w:ascii="Garamond" w:hAnsi="Garamond" w:cs="Calibri"/>
          <w:sz w:val="22"/>
          <w:szCs w:val="22"/>
        </w:rPr>
        <w:t xml:space="preserve">c) organigramma aggiornato di cui all’art. 2 del </w:t>
      </w:r>
      <w:r w:rsidR="00C27321" w:rsidRPr="008D340E">
        <w:rPr>
          <w:rFonts w:ascii="Garamond" w:hAnsi="Garamond" w:cs="Calibri"/>
          <w:sz w:val="22"/>
          <w:szCs w:val="22"/>
        </w:rPr>
        <w:t xml:space="preserve">D.M. </w:t>
      </w:r>
      <w:r>
        <w:rPr>
          <w:rFonts w:ascii="Garamond" w:hAnsi="Garamond" w:cs="Calibri"/>
          <w:sz w:val="22"/>
          <w:szCs w:val="22"/>
        </w:rPr>
        <w:t>263/2016</w:t>
      </w:r>
      <w:bookmarkEnd w:id="2"/>
      <w:r>
        <w:rPr>
          <w:rFonts w:ascii="Garamond" w:hAnsi="Garamond" w:cs="Calibri"/>
          <w:sz w:val="22"/>
          <w:szCs w:val="22"/>
        </w:rPr>
        <w:t>:</w:t>
      </w:r>
    </w:p>
    <w:p w14:paraId="71F4D8EC" w14:textId="77777777" w:rsidR="0075725B" w:rsidRDefault="0075725B" w:rsidP="00C8584C">
      <w:pPr>
        <w:spacing w:line="360" w:lineRule="exact"/>
        <w:ind w:left="644"/>
        <w:jc w:val="both"/>
        <w:rPr>
          <w:rFonts w:ascii="Garamond" w:hAnsi="Garamond" w:cs="Calibri"/>
          <w:sz w:val="22"/>
          <w:szCs w:val="22"/>
        </w:rPr>
      </w:pPr>
      <w:r>
        <w:rPr>
          <w:rFonts w:ascii="Garamond" w:hAnsi="Garamond" w:cs="Calibri"/>
          <w:sz w:val="22"/>
          <w:szCs w:val="22"/>
        </w:rPr>
        <w:t>_________________________________________________________________________________</w:t>
      </w:r>
    </w:p>
    <w:p w14:paraId="5932BE7C" w14:textId="77777777" w:rsidR="0075725B" w:rsidRDefault="0075725B" w:rsidP="00C8584C">
      <w:pPr>
        <w:numPr>
          <w:ilvl w:val="0"/>
          <w:numId w:val="15"/>
        </w:numPr>
        <w:spacing w:line="360" w:lineRule="exact"/>
        <w:jc w:val="both"/>
        <w:rPr>
          <w:rFonts w:ascii="Garamond" w:hAnsi="Garamond" w:cs="Calibri"/>
          <w:sz w:val="22"/>
          <w:szCs w:val="22"/>
        </w:rPr>
      </w:pPr>
      <w:r>
        <w:rPr>
          <w:rFonts w:ascii="Garamond" w:hAnsi="Garamond" w:cs="Calibri"/>
          <w:sz w:val="22"/>
          <w:szCs w:val="22"/>
        </w:rPr>
        <w:t>titolo di studio ed estremi di iscrizione ai relativi albi professionali dei soci</w:t>
      </w:r>
      <w:bookmarkEnd w:id="3"/>
      <w:r>
        <w:rPr>
          <w:rFonts w:ascii="Garamond" w:hAnsi="Garamond" w:cs="Calibri"/>
          <w:sz w:val="22"/>
          <w:szCs w:val="22"/>
        </w:rPr>
        <w:t>:</w:t>
      </w:r>
    </w:p>
    <w:p w14:paraId="0AC2727E" w14:textId="77777777" w:rsidR="0075725B" w:rsidRDefault="0075725B" w:rsidP="00C8584C">
      <w:pPr>
        <w:numPr>
          <w:ilvl w:val="0"/>
          <w:numId w:val="8"/>
        </w:numPr>
        <w:spacing w:line="360" w:lineRule="exact"/>
        <w:ind w:hanging="11"/>
        <w:jc w:val="both"/>
        <w:rPr>
          <w:rFonts w:ascii="Garamond" w:hAnsi="Garamond" w:cs="Calibri"/>
          <w:sz w:val="22"/>
          <w:szCs w:val="22"/>
        </w:rPr>
      </w:pPr>
      <w:r>
        <w:rPr>
          <w:rFonts w:ascii="Garamond" w:hAnsi="Garamond" w:cs="Calibri"/>
          <w:sz w:val="22"/>
          <w:szCs w:val="22"/>
        </w:rPr>
        <w:t>____________________________________________________________________________</w:t>
      </w:r>
    </w:p>
    <w:p w14:paraId="60AEFE46" w14:textId="77777777" w:rsidR="0075725B" w:rsidRDefault="0075725B" w:rsidP="00C8584C">
      <w:pPr>
        <w:numPr>
          <w:ilvl w:val="0"/>
          <w:numId w:val="8"/>
        </w:numPr>
        <w:spacing w:line="360" w:lineRule="exact"/>
        <w:ind w:hanging="11"/>
        <w:jc w:val="both"/>
        <w:rPr>
          <w:rFonts w:ascii="Garamond" w:hAnsi="Garamond" w:cs="Calibri"/>
          <w:sz w:val="22"/>
          <w:szCs w:val="22"/>
        </w:rPr>
      </w:pPr>
      <w:r>
        <w:rPr>
          <w:rFonts w:ascii="Garamond" w:hAnsi="Garamond" w:cs="Calibri"/>
          <w:sz w:val="22"/>
          <w:szCs w:val="22"/>
        </w:rPr>
        <w:t>____________________________________________________________________________</w:t>
      </w:r>
    </w:p>
    <w:p w14:paraId="345DAD9B" w14:textId="77777777" w:rsidR="0075725B" w:rsidRDefault="0075725B" w:rsidP="00C8584C">
      <w:pPr>
        <w:numPr>
          <w:ilvl w:val="0"/>
          <w:numId w:val="8"/>
        </w:numPr>
        <w:spacing w:line="360" w:lineRule="exact"/>
        <w:ind w:hanging="11"/>
        <w:jc w:val="both"/>
        <w:rPr>
          <w:rFonts w:ascii="Garamond" w:hAnsi="Garamond" w:cs="Calibri"/>
          <w:sz w:val="22"/>
          <w:szCs w:val="22"/>
        </w:rPr>
      </w:pPr>
      <w:r>
        <w:rPr>
          <w:rFonts w:ascii="Garamond" w:hAnsi="Garamond" w:cs="Calibri"/>
          <w:sz w:val="22"/>
          <w:szCs w:val="22"/>
        </w:rPr>
        <w:t>___________________________________________________________________________</w:t>
      </w:r>
    </w:p>
    <w:p w14:paraId="08D9D58D" w14:textId="77777777" w:rsidR="0075725B" w:rsidRDefault="0075725B" w:rsidP="00C8584C">
      <w:pPr>
        <w:spacing w:line="360" w:lineRule="exact"/>
        <w:ind w:left="644"/>
        <w:jc w:val="both"/>
        <w:rPr>
          <w:rFonts w:ascii="Garamond" w:hAnsi="Garamond" w:cs="Calibri"/>
          <w:i/>
          <w:sz w:val="22"/>
          <w:szCs w:val="22"/>
        </w:rPr>
      </w:pPr>
      <w:r>
        <w:rPr>
          <w:rFonts w:ascii="Garamond" w:hAnsi="Garamond" w:cs="Calibri"/>
          <w:i/>
          <w:sz w:val="22"/>
          <w:szCs w:val="22"/>
        </w:rPr>
        <w:t>(ripetere per quante volte è necessario)</w:t>
      </w:r>
    </w:p>
    <w:p w14:paraId="27E22537" w14:textId="77777777" w:rsidR="0075725B" w:rsidRDefault="0075725B" w:rsidP="00C8584C">
      <w:pPr>
        <w:spacing w:line="360" w:lineRule="exact"/>
        <w:ind w:left="564"/>
        <w:rPr>
          <w:rFonts w:ascii="Garamond" w:hAnsi="Garamond" w:cs="Calibri"/>
          <w:sz w:val="22"/>
          <w:szCs w:val="22"/>
        </w:rPr>
      </w:pPr>
      <w:r>
        <w:rPr>
          <w:rFonts w:ascii="Garamond" w:hAnsi="Garamond" w:cs="Calibri"/>
          <w:sz w:val="22"/>
          <w:szCs w:val="22"/>
        </w:rPr>
        <w:t>In alternativa alle dichiarazioni di cui alle precedenti lettere c) e d), il concorrente dichiara che i medesimi dati aggiornati sono riscontrabili sul casellario delle società di ingeg</w:t>
      </w:r>
      <w:r w:rsidR="00D47AD9">
        <w:rPr>
          <w:rFonts w:ascii="Garamond" w:hAnsi="Garamond" w:cs="Calibri"/>
          <w:sz w:val="22"/>
          <w:szCs w:val="22"/>
        </w:rPr>
        <w:t>neria e professionali dell’ANAC;</w:t>
      </w:r>
    </w:p>
    <w:p w14:paraId="29BA8227" w14:textId="2A434870" w:rsidR="0075725B" w:rsidRDefault="0075725B" w:rsidP="00C8584C">
      <w:pPr>
        <w:spacing w:line="360" w:lineRule="exact"/>
        <w:ind w:left="568"/>
        <w:jc w:val="both"/>
        <w:rPr>
          <w:rFonts w:ascii="Garamond" w:hAnsi="Garamond" w:cs="Calibri"/>
          <w:sz w:val="22"/>
          <w:szCs w:val="22"/>
        </w:rPr>
      </w:pPr>
      <w:r>
        <w:rPr>
          <w:rFonts w:ascii="Garamond" w:hAnsi="Garamond" w:cs="Calibri"/>
          <w:sz w:val="22"/>
          <w:szCs w:val="22"/>
        </w:rPr>
        <w:t>e) dati identificativi (</w:t>
      </w:r>
      <w:r>
        <w:rPr>
          <w:rFonts w:ascii="Garamond" w:hAnsi="Garamond" w:cs="Calibri"/>
          <w:i/>
          <w:sz w:val="22"/>
          <w:szCs w:val="22"/>
        </w:rPr>
        <w:t>nome, cognome, data e luogo di nascita, codice fiscale, residenza</w:t>
      </w:r>
      <w:r>
        <w:rPr>
          <w:rFonts w:ascii="Garamond" w:hAnsi="Garamond" w:cs="Calibri"/>
          <w:sz w:val="22"/>
          <w:szCs w:val="22"/>
        </w:rPr>
        <w:t xml:space="preserve">) di tutti i soggetti di cui all’art. 80, comma </w:t>
      </w:r>
      <w:r w:rsidRPr="00F54D5E">
        <w:rPr>
          <w:rFonts w:ascii="Garamond" w:hAnsi="Garamond" w:cs="Calibri"/>
          <w:sz w:val="22"/>
          <w:szCs w:val="22"/>
        </w:rPr>
        <w:t xml:space="preserve">3 del </w:t>
      </w:r>
      <w:r w:rsidR="00C27321" w:rsidRPr="00F54D5E">
        <w:rPr>
          <w:rFonts w:ascii="Garamond" w:hAnsi="Garamond" w:cs="Calibri"/>
          <w:sz w:val="22"/>
          <w:szCs w:val="22"/>
        </w:rPr>
        <w:t>D.lgs. n. 50/2016</w:t>
      </w:r>
      <w:r w:rsidRPr="00F54D5E">
        <w:rPr>
          <w:rFonts w:ascii="Garamond" w:hAnsi="Garamond" w:cs="Calibri"/>
          <w:sz w:val="22"/>
          <w:szCs w:val="22"/>
        </w:rPr>
        <w:t xml:space="preserve"> oppure</w:t>
      </w:r>
      <w:r>
        <w:rPr>
          <w:rFonts w:ascii="Garamond" w:hAnsi="Garamond" w:cs="Calibri"/>
          <w:sz w:val="22"/>
          <w:szCs w:val="22"/>
        </w:rPr>
        <w:t xml:space="preserve"> la banca dati ufficiale o il pubblico registro da cui i medesimi possono essere ricavati in modo aggiornato alla data di presentazione dell’offerta:</w:t>
      </w:r>
    </w:p>
    <w:p w14:paraId="731FDD78" w14:textId="77777777" w:rsidR="0075725B" w:rsidRDefault="0075725B" w:rsidP="00C8584C">
      <w:pPr>
        <w:numPr>
          <w:ilvl w:val="0"/>
          <w:numId w:val="7"/>
        </w:numPr>
        <w:spacing w:line="360" w:lineRule="exact"/>
        <w:ind w:hanging="11"/>
        <w:jc w:val="both"/>
        <w:rPr>
          <w:rFonts w:ascii="Garamond" w:hAnsi="Garamond" w:cs="Calibri"/>
          <w:sz w:val="22"/>
          <w:szCs w:val="22"/>
        </w:rPr>
      </w:pPr>
      <w:r>
        <w:rPr>
          <w:rFonts w:ascii="Garamond" w:hAnsi="Garamond" w:cs="Calibri"/>
          <w:sz w:val="22"/>
          <w:szCs w:val="22"/>
        </w:rPr>
        <w:t>____________________________________________________________________________</w:t>
      </w:r>
    </w:p>
    <w:p w14:paraId="2880337D" w14:textId="77777777" w:rsidR="0075725B" w:rsidRDefault="0075725B" w:rsidP="00C8584C">
      <w:pPr>
        <w:numPr>
          <w:ilvl w:val="0"/>
          <w:numId w:val="7"/>
        </w:numPr>
        <w:spacing w:line="360" w:lineRule="exact"/>
        <w:ind w:hanging="11"/>
        <w:jc w:val="both"/>
        <w:rPr>
          <w:rFonts w:ascii="Garamond" w:hAnsi="Garamond" w:cs="Calibri"/>
          <w:sz w:val="22"/>
          <w:szCs w:val="22"/>
        </w:rPr>
      </w:pPr>
      <w:r>
        <w:rPr>
          <w:rFonts w:ascii="Garamond" w:hAnsi="Garamond" w:cs="Calibri"/>
          <w:sz w:val="22"/>
          <w:szCs w:val="22"/>
        </w:rPr>
        <w:t>____________________________________________________________________________</w:t>
      </w:r>
    </w:p>
    <w:p w14:paraId="594415A7" w14:textId="77777777" w:rsidR="0075725B" w:rsidRDefault="0075725B" w:rsidP="00C8584C">
      <w:pPr>
        <w:numPr>
          <w:ilvl w:val="0"/>
          <w:numId w:val="7"/>
        </w:numPr>
        <w:spacing w:line="360" w:lineRule="exact"/>
        <w:ind w:hanging="11"/>
        <w:jc w:val="both"/>
        <w:rPr>
          <w:rFonts w:ascii="Garamond" w:hAnsi="Garamond" w:cs="Calibri"/>
          <w:sz w:val="22"/>
          <w:szCs w:val="22"/>
        </w:rPr>
      </w:pPr>
      <w:r>
        <w:rPr>
          <w:rFonts w:ascii="Garamond" w:hAnsi="Garamond" w:cs="Calibri"/>
          <w:sz w:val="22"/>
          <w:szCs w:val="22"/>
        </w:rPr>
        <w:t>___________________________________________________________________________</w:t>
      </w:r>
    </w:p>
    <w:p w14:paraId="23FFA04E" w14:textId="77777777" w:rsidR="0075725B" w:rsidRDefault="0075725B" w:rsidP="00C8584C">
      <w:pPr>
        <w:spacing w:line="360" w:lineRule="exact"/>
        <w:ind w:left="644"/>
        <w:jc w:val="both"/>
        <w:rPr>
          <w:rFonts w:ascii="Garamond" w:hAnsi="Garamond" w:cs="Calibri"/>
          <w:i/>
          <w:sz w:val="22"/>
          <w:szCs w:val="22"/>
        </w:rPr>
      </w:pPr>
      <w:r>
        <w:rPr>
          <w:rFonts w:ascii="Garamond" w:hAnsi="Garamond" w:cs="Calibri"/>
          <w:i/>
          <w:sz w:val="22"/>
          <w:szCs w:val="22"/>
        </w:rPr>
        <w:t>(ripetere per quante volte è necessario)</w:t>
      </w:r>
    </w:p>
    <w:p w14:paraId="20B594BF" w14:textId="77777777" w:rsidR="0075725B" w:rsidRDefault="009011AC" w:rsidP="00C8584C">
      <w:pPr>
        <w:spacing w:line="360" w:lineRule="exact"/>
        <w:ind w:firstLine="284"/>
        <w:rPr>
          <w:rFonts w:ascii="Garamond" w:hAnsi="Garamond" w:cs="Calibri"/>
          <w:b/>
          <w:sz w:val="22"/>
          <w:szCs w:val="22"/>
        </w:rPr>
      </w:pPr>
      <w:r>
        <w:rPr>
          <w:rFonts w:ascii="Garamond" w:hAnsi="Garamond" w:cs="Calibri"/>
          <w:b/>
          <w:sz w:val="22"/>
          <w:szCs w:val="22"/>
        </w:rPr>
        <w:t>2.</w:t>
      </w:r>
      <w:r w:rsidR="008967DA">
        <w:rPr>
          <w:rFonts w:ascii="Garamond" w:hAnsi="Garamond" w:cs="Calibri"/>
          <w:b/>
          <w:sz w:val="22"/>
          <w:szCs w:val="22"/>
        </w:rPr>
        <w:t>4</w:t>
      </w:r>
      <w:r w:rsidR="00AE4AD7">
        <w:rPr>
          <w:rFonts w:ascii="Garamond" w:hAnsi="Garamond" w:cs="Calibri"/>
          <w:b/>
          <w:sz w:val="22"/>
          <w:szCs w:val="22"/>
        </w:rPr>
        <w:t xml:space="preserve">. </w:t>
      </w:r>
      <w:r w:rsidR="00FA651C">
        <w:rPr>
          <w:rFonts w:ascii="Garamond" w:hAnsi="Garamond" w:cs="Calibri"/>
          <w:b/>
          <w:sz w:val="22"/>
          <w:szCs w:val="22"/>
        </w:rPr>
        <w:t>p</w:t>
      </w:r>
      <w:r w:rsidR="0075725B">
        <w:rPr>
          <w:rFonts w:ascii="Garamond" w:hAnsi="Garamond" w:cs="Calibri"/>
          <w:b/>
          <w:sz w:val="22"/>
          <w:szCs w:val="22"/>
        </w:rPr>
        <w:t>er le società di ingegneria</w:t>
      </w:r>
      <w:r w:rsidR="00CB5650">
        <w:rPr>
          <w:rFonts w:ascii="Garamond" w:hAnsi="Garamond" w:cs="Calibri"/>
          <w:b/>
          <w:sz w:val="22"/>
          <w:szCs w:val="22"/>
        </w:rPr>
        <w:t xml:space="preserve"> indicare:</w:t>
      </w:r>
    </w:p>
    <w:p w14:paraId="71183701" w14:textId="77777777" w:rsidR="0075725B" w:rsidRDefault="0075725B" w:rsidP="00C8584C">
      <w:pPr>
        <w:spacing w:line="360" w:lineRule="exact"/>
        <w:ind w:left="567" w:firstLine="1"/>
        <w:jc w:val="both"/>
        <w:rPr>
          <w:rFonts w:ascii="Garamond" w:hAnsi="Garamond" w:cs="Calibri"/>
          <w:sz w:val="22"/>
          <w:szCs w:val="22"/>
        </w:rPr>
      </w:pPr>
      <w:r>
        <w:rPr>
          <w:rFonts w:ascii="Garamond" w:hAnsi="Garamond" w:cs="Calibri"/>
          <w:sz w:val="22"/>
          <w:szCs w:val="22"/>
        </w:rPr>
        <w:t>a) estremi della società di ingegneria (</w:t>
      </w:r>
      <w:r>
        <w:rPr>
          <w:rFonts w:ascii="Garamond" w:hAnsi="Garamond" w:cs="Calibri"/>
          <w:i/>
          <w:sz w:val="22"/>
          <w:szCs w:val="22"/>
        </w:rPr>
        <w:t>denominazione e tipo, sede legale, n. telefono, n. FAX, Codice Fiscale, P.IVA</w:t>
      </w:r>
      <w:r>
        <w:rPr>
          <w:rFonts w:ascii="Garamond" w:hAnsi="Garamond" w:cs="Calibri"/>
          <w:sz w:val="22"/>
          <w:szCs w:val="22"/>
        </w:rPr>
        <w:t>):</w:t>
      </w:r>
    </w:p>
    <w:p w14:paraId="4903167A" w14:textId="77777777" w:rsidR="0075725B" w:rsidRDefault="0075725B" w:rsidP="00C8584C">
      <w:pPr>
        <w:spacing w:line="360" w:lineRule="exact"/>
        <w:ind w:left="567" w:firstLine="1"/>
        <w:jc w:val="both"/>
        <w:rPr>
          <w:rFonts w:ascii="Garamond" w:hAnsi="Garamond" w:cs="Calibri"/>
          <w:sz w:val="22"/>
          <w:szCs w:val="22"/>
        </w:rPr>
      </w:pPr>
      <w:r>
        <w:rPr>
          <w:rFonts w:ascii="Garamond" w:hAnsi="Garamond" w:cs="Calibri"/>
          <w:sz w:val="22"/>
          <w:szCs w:val="22"/>
        </w:rPr>
        <w:lastRenderedPageBreak/>
        <w:t>_________________________________________________________________________________</w:t>
      </w:r>
    </w:p>
    <w:p w14:paraId="16821C91" w14:textId="77777777" w:rsidR="0075725B" w:rsidRDefault="0075725B" w:rsidP="00C8584C">
      <w:pPr>
        <w:spacing w:line="360" w:lineRule="exact"/>
        <w:ind w:left="567" w:firstLine="1"/>
        <w:jc w:val="both"/>
        <w:rPr>
          <w:rFonts w:ascii="Garamond" w:hAnsi="Garamond" w:cs="Calibri"/>
          <w:sz w:val="22"/>
          <w:szCs w:val="22"/>
        </w:rPr>
      </w:pPr>
      <w:r>
        <w:rPr>
          <w:rFonts w:ascii="Garamond" w:hAnsi="Garamond" w:cs="Calibri"/>
          <w:sz w:val="22"/>
          <w:szCs w:val="22"/>
        </w:rPr>
        <w:t>b) carica rivestita nella società di ingegneria dal dichiarante:</w:t>
      </w:r>
    </w:p>
    <w:p w14:paraId="188E9CC7" w14:textId="77777777" w:rsidR="0075725B" w:rsidRDefault="0075725B" w:rsidP="00C8584C">
      <w:pPr>
        <w:spacing w:line="360" w:lineRule="exact"/>
        <w:ind w:left="567" w:firstLine="1"/>
        <w:jc w:val="both"/>
        <w:rPr>
          <w:rFonts w:ascii="Garamond" w:hAnsi="Garamond" w:cs="Calibri"/>
          <w:sz w:val="22"/>
          <w:szCs w:val="22"/>
        </w:rPr>
      </w:pPr>
      <w:r>
        <w:rPr>
          <w:rFonts w:ascii="Garamond" w:hAnsi="Garamond" w:cs="Calibri"/>
          <w:sz w:val="22"/>
          <w:szCs w:val="22"/>
        </w:rPr>
        <w:t>_________________________________________________________________________________</w:t>
      </w:r>
    </w:p>
    <w:p w14:paraId="32213751" w14:textId="0E8A57CD" w:rsidR="0075725B" w:rsidRDefault="0075725B" w:rsidP="00C8584C">
      <w:pPr>
        <w:spacing w:line="360" w:lineRule="exact"/>
        <w:ind w:left="567" w:firstLine="1"/>
        <w:jc w:val="both"/>
        <w:rPr>
          <w:rFonts w:ascii="Garamond" w:hAnsi="Garamond" w:cs="Calibri"/>
          <w:sz w:val="22"/>
          <w:szCs w:val="22"/>
        </w:rPr>
      </w:pPr>
      <w:bookmarkStart w:id="4" w:name="_Ref510520127"/>
      <w:r>
        <w:rPr>
          <w:rFonts w:ascii="Garamond" w:hAnsi="Garamond" w:cs="Calibri"/>
          <w:sz w:val="22"/>
          <w:szCs w:val="22"/>
        </w:rPr>
        <w:t xml:space="preserve">c) requisiti del direttore tecnico </w:t>
      </w:r>
      <w:r w:rsidRPr="00115B68">
        <w:rPr>
          <w:rFonts w:ascii="Garamond" w:hAnsi="Garamond" w:cs="Calibri"/>
          <w:i/>
          <w:sz w:val="22"/>
          <w:szCs w:val="22"/>
        </w:rPr>
        <w:t>ex</w:t>
      </w:r>
      <w:r>
        <w:rPr>
          <w:rFonts w:ascii="Garamond" w:hAnsi="Garamond" w:cs="Calibri"/>
          <w:sz w:val="22"/>
          <w:szCs w:val="22"/>
        </w:rPr>
        <w:t xml:space="preserve"> art. 3 del </w:t>
      </w:r>
      <w:r w:rsidR="00C27321" w:rsidRPr="008D340E">
        <w:rPr>
          <w:rFonts w:ascii="Garamond" w:hAnsi="Garamond" w:cs="Calibri"/>
          <w:sz w:val="22"/>
          <w:szCs w:val="22"/>
        </w:rPr>
        <w:t xml:space="preserve">D.M. </w:t>
      </w:r>
      <w:r>
        <w:rPr>
          <w:rFonts w:ascii="Garamond" w:hAnsi="Garamond" w:cs="Calibri"/>
          <w:sz w:val="22"/>
          <w:szCs w:val="22"/>
        </w:rPr>
        <w:t>263/2016</w:t>
      </w:r>
      <w:bookmarkEnd w:id="4"/>
      <w:r>
        <w:rPr>
          <w:rFonts w:ascii="Garamond" w:hAnsi="Garamond" w:cs="Calibri"/>
          <w:sz w:val="22"/>
          <w:szCs w:val="22"/>
        </w:rPr>
        <w:t xml:space="preserve"> (</w:t>
      </w:r>
      <w:r>
        <w:rPr>
          <w:rFonts w:ascii="Garamond" w:hAnsi="Garamond" w:cs="Calibri"/>
          <w:i/>
          <w:sz w:val="22"/>
          <w:szCs w:val="22"/>
        </w:rPr>
        <w:t>titolo di studio, data di abilitazione e n. iscrizione all’albo professionale</w:t>
      </w:r>
      <w:r>
        <w:rPr>
          <w:rFonts w:ascii="Garamond" w:hAnsi="Garamond" w:cs="Calibri"/>
          <w:sz w:val="22"/>
          <w:szCs w:val="22"/>
        </w:rPr>
        <w:t>):</w:t>
      </w:r>
    </w:p>
    <w:p w14:paraId="3F53DAAB" w14:textId="77777777" w:rsidR="0075725B" w:rsidRDefault="0075725B" w:rsidP="00C8584C">
      <w:pPr>
        <w:spacing w:line="360" w:lineRule="exact"/>
        <w:ind w:left="284" w:firstLine="284"/>
        <w:jc w:val="both"/>
        <w:rPr>
          <w:rFonts w:ascii="Garamond" w:hAnsi="Garamond" w:cs="Calibri"/>
          <w:sz w:val="22"/>
          <w:szCs w:val="22"/>
        </w:rPr>
      </w:pPr>
      <w:r>
        <w:rPr>
          <w:rFonts w:ascii="Garamond" w:hAnsi="Garamond" w:cs="Calibri"/>
          <w:sz w:val="22"/>
          <w:szCs w:val="22"/>
        </w:rPr>
        <w:t>__________________________________________________________________________________</w:t>
      </w:r>
    </w:p>
    <w:p w14:paraId="0EF8AD76" w14:textId="411F7125" w:rsidR="0075725B" w:rsidRDefault="0075725B" w:rsidP="00C8584C">
      <w:pPr>
        <w:numPr>
          <w:ilvl w:val="0"/>
          <w:numId w:val="16"/>
        </w:numPr>
        <w:spacing w:line="360" w:lineRule="exact"/>
        <w:jc w:val="both"/>
        <w:rPr>
          <w:rFonts w:ascii="Garamond" w:hAnsi="Garamond" w:cs="Calibri"/>
          <w:sz w:val="22"/>
          <w:szCs w:val="22"/>
        </w:rPr>
      </w:pPr>
      <w:bookmarkStart w:id="5" w:name="_Ref510520130"/>
      <w:r>
        <w:rPr>
          <w:rFonts w:ascii="Garamond" w:hAnsi="Garamond" w:cs="Calibri"/>
          <w:sz w:val="22"/>
          <w:szCs w:val="22"/>
        </w:rPr>
        <w:t xml:space="preserve">organigramma aggiornato </w:t>
      </w:r>
      <w:r w:rsidRPr="000F213B">
        <w:rPr>
          <w:rFonts w:ascii="Garamond" w:hAnsi="Garamond" w:cs="Calibri"/>
          <w:i/>
          <w:sz w:val="22"/>
          <w:szCs w:val="22"/>
        </w:rPr>
        <w:t>ex</w:t>
      </w:r>
      <w:r>
        <w:rPr>
          <w:rFonts w:ascii="Garamond" w:hAnsi="Garamond" w:cs="Calibri"/>
          <w:sz w:val="22"/>
          <w:szCs w:val="22"/>
        </w:rPr>
        <w:t xml:space="preserve"> art. 3 del </w:t>
      </w:r>
      <w:r w:rsidR="00C27321" w:rsidRPr="008D340E">
        <w:rPr>
          <w:rFonts w:ascii="Garamond" w:hAnsi="Garamond" w:cs="Calibri"/>
          <w:sz w:val="22"/>
          <w:szCs w:val="22"/>
        </w:rPr>
        <w:t xml:space="preserve">D.M. </w:t>
      </w:r>
      <w:r>
        <w:rPr>
          <w:rFonts w:ascii="Garamond" w:hAnsi="Garamond" w:cs="Calibri"/>
          <w:sz w:val="22"/>
          <w:szCs w:val="22"/>
        </w:rPr>
        <w:t>263/2016</w:t>
      </w:r>
      <w:bookmarkEnd w:id="5"/>
      <w:r>
        <w:rPr>
          <w:rFonts w:ascii="Garamond" w:hAnsi="Garamond" w:cs="Calibri"/>
          <w:sz w:val="22"/>
          <w:szCs w:val="22"/>
        </w:rPr>
        <w:t>:</w:t>
      </w:r>
    </w:p>
    <w:p w14:paraId="75234B73" w14:textId="77777777" w:rsidR="0075725B" w:rsidRDefault="0075725B" w:rsidP="00C8584C">
      <w:pPr>
        <w:spacing w:line="360" w:lineRule="exact"/>
        <w:ind w:left="284" w:firstLine="284"/>
        <w:jc w:val="both"/>
        <w:rPr>
          <w:rFonts w:ascii="Garamond" w:hAnsi="Garamond" w:cs="Calibri"/>
          <w:sz w:val="22"/>
          <w:szCs w:val="22"/>
        </w:rPr>
      </w:pPr>
      <w:r>
        <w:rPr>
          <w:rFonts w:ascii="Garamond" w:hAnsi="Garamond" w:cs="Calibri"/>
          <w:sz w:val="22"/>
          <w:szCs w:val="22"/>
        </w:rPr>
        <w:t>__________________________________________________________________________________</w:t>
      </w:r>
    </w:p>
    <w:p w14:paraId="661274D5" w14:textId="77777777" w:rsidR="0075725B" w:rsidRDefault="0075725B" w:rsidP="00C8584C">
      <w:pPr>
        <w:spacing w:line="360" w:lineRule="exact"/>
        <w:ind w:left="568"/>
        <w:jc w:val="both"/>
        <w:rPr>
          <w:rFonts w:ascii="Garamond" w:hAnsi="Garamond" w:cs="Calibri"/>
          <w:sz w:val="22"/>
          <w:szCs w:val="22"/>
        </w:rPr>
      </w:pPr>
      <w:r>
        <w:rPr>
          <w:rFonts w:ascii="Garamond" w:hAnsi="Garamond" w:cs="Calibri"/>
          <w:sz w:val="22"/>
          <w:szCs w:val="22"/>
        </w:rPr>
        <w:t>In alternativa alle dichiarazioni di cui alle lett. c) e d), il concorrente dichiara che i medesimi dati aggiornati sono riscontrabili sul casellario delle società di ingegneria e professionali dell’ANAC;</w:t>
      </w:r>
    </w:p>
    <w:p w14:paraId="6D190B88" w14:textId="631BA606" w:rsidR="0075725B" w:rsidRDefault="0075725B" w:rsidP="00C8584C">
      <w:pPr>
        <w:numPr>
          <w:ilvl w:val="0"/>
          <w:numId w:val="16"/>
        </w:numPr>
        <w:spacing w:line="360" w:lineRule="exact"/>
        <w:rPr>
          <w:rFonts w:ascii="Garamond" w:hAnsi="Garamond" w:cs="Calibri"/>
          <w:sz w:val="22"/>
          <w:szCs w:val="22"/>
        </w:rPr>
      </w:pPr>
      <w:r>
        <w:rPr>
          <w:rFonts w:ascii="Garamond" w:hAnsi="Garamond" w:cs="Calibri"/>
          <w:sz w:val="22"/>
          <w:szCs w:val="22"/>
        </w:rPr>
        <w:t xml:space="preserve">dati </w:t>
      </w:r>
      <w:r w:rsidRPr="00F54D5E">
        <w:rPr>
          <w:rFonts w:ascii="Garamond" w:hAnsi="Garamond" w:cs="Calibri"/>
          <w:sz w:val="22"/>
          <w:szCs w:val="22"/>
        </w:rPr>
        <w:t>identificativi (</w:t>
      </w:r>
      <w:r w:rsidRPr="00F54D5E">
        <w:rPr>
          <w:rFonts w:ascii="Garamond" w:hAnsi="Garamond" w:cs="Calibri"/>
          <w:i/>
          <w:sz w:val="22"/>
          <w:szCs w:val="22"/>
        </w:rPr>
        <w:t>nome, cognome, data e luogo di nascita, codice fiscale, residenza</w:t>
      </w:r>
      <w:r w:rsidRPr="00F54D5E">
        <w:rPr>
          <w:rFonts w:ascii="Garamond" w:hAnsi="Garamond" w:cs="Calibri"/>
          <w:sz w:val="22"/>
          <w:szCs w:val="22"/>
        </w:rPr>
        <w:t xml:space="preserve">) di tutti i soggetti di cui all’art. 80, comma 3 del </w:t>
      </w:r>
      <w:r w:rsidR="00C27321" w:rsidRPr="00F54D5E">
        <w:rPr>
          <w:rFonts w:ascii="Garamond" w:hAnsi="Garamond" w:cs="Calibri"/>
          <w:sz w:val="22"/>
          <w:szCs w:val="22"/>
        </w:rPr>
        <w:t xml:space="preserve">D.lgs. n. 50/2016 </w:t>
      </w:r>
      <w:r w:rsidRPr="00F54D5E">
        <w:rPr>
          <w:rFonts w:ascii="Garamond" w:hAnsi="Garamond" w:cs="Calibri"/>
          <w:sz w:val="22"/>
          <w:szCs w:val="22"/>
        </w:rPr>
        <w:t>oppure la</w:t>
      </w:r>
      <w:r>
        <w:rPr>
          <w:rFonts w:ascii="Garamond" w:hAnsi="Garamond" w:cs="Calibri"/>
          <w:sz w:val="22"/>
          <w:szCs w:val="22"/>
        </w:rPr>
        <w:t xml:space="preserve"> banca dati ufficiale o il pubblico registro da cui i medesimi possono essere ricavati in modo aggiornato alla data di presentazione dell’offerta:</w:t>
      </w:r>
    </w:p>
    <w:p w14:paraId="74DC5FC8" w14:textId="77777777" w:rsidR="0075725B" w:rsidRDefault="0075725B" w:rsidP="00C8584C">
      <w:pPr>
        <w:spacing w:line="360" w:lineRule="exact"/>
        <w:ind w:left="720" w:firstLine="132"/>
        <w:jc w:val="both"/>
        <w:rPr>
          <w:rFonts w:ascii="Garamond" w:hAnsi="Garamond" w:cs="Calibri"/>
          <w:sz w:val="22"/>
          <w:szCs w:val="22"/>
        </w:rPr>
      </w:pPr>
      <w:r>
        <w:rPr>
          <w:rFonts w:ascii="Garamond" w:hAnsi="Garamond" w:cs="Calibri"/>
          <w:sz w:val="22"/>
          <w:szCs w:val="22"/>
        </w:rPr>
        <w:t>1. ___________________________________________________________________________</w:t>
      </w:r>
    </w:p>
    <w:p w14:paraId="455373C4" w14:textId="77777777" w:rsidR="0075725B" w:rsidRDefault="0075725B" w:rsidP="00C8584C">
      <w:pPr>
        <w:spacing w:line="360" w:lineRule="exact"/>
        <w:ind w:left="644" w:firstLine="208"/>
        <w:jc w:val="both"/>
        <w:rPr>
          <w:rFonts w:ascii="Garamond" w:hAnsi="Garamond" w:cs="Calibri"/>
          <w:sz w:val="22"/>
          <w:szCs w:val="22"/>
        </w:rPr>
      </w:pPr>
      <w:r>
        <w:rPr>
          <w:rFonts w:ascii="Garamond" w:hAnsi="Garamond" w:cs="Calibri"/>
          <w:sz w:val="22"/>
          <w:szCs w:val="22"/>
        </w:rPr>
        <w:t>2. ___________________________________________________________________________</w:t>
      </w:r>
    </w:p>
    <w:p w14:paraId="2D8D06A3" w14:textId="77777777" w:rsidR="0075725B" w:rsidRDefault="0075725B" w:rsidP="00C8584C">
      <w:pPr>
        <w:spacing w:line="360" w:lineRule="exact"/>
        <w:ind w:left="720" w:firstLine="132"/>
        <w:jc w:val="both"/>
        <w:rPr>
          <w:rFonts w:ascii="Garamond" w:hAnsi="Garamond" w:cs="Calibri"/>
          <w:sz w:val="22"/>
          <w:szCs w:val="22"/>
        </w:rPr>
      </w:pPr>
      <w:r>
        <w:rPr>
          <w:rFonts w:ascii="Garamond" w:hAnsi="Garamond" w:cs="Calibri"/>
          <w:sz w:val="22"/>
          <w:szCs w:val="22"/>
        </w:rPr>
        <w:t>3. ___________________________________________________________________________</w:t>
      </w:r>
    </w:p>
    <w:p w14:paraId="16446C4A" w14:textId="77777777" w:rsidR="0075725B" w:rsidRDefault="0075725B" w:rsidP="00C8584C">
      <w:pPr>
        <w:spacing w:line="360" w:lineRule="exact"/>
        <w:ind w:left="644"/>
        <w:jc w:val="both"/>
        <w:rPr>
          <w:rFonts w:ascii="Garamond" w:hAnsi="Garamond" w:cs="Calibri"/>
          <w:i/>
          <w:sz w:val="22"/>
          <w:szCs w:val="22"/>
        </w:rPr>
      </w:pPr>
      <w:r>
        <w:rPr>
          <w:rFonts w:ascii="Garamond" w:hAnsi="Garamond" w:cs="Calibri"/>
          <w:i/>
          <w:sz w:val="22"/>
          <w:szCs w:val="22"/>
        </w:rPr>
        <w:t>(ripetere per quante volte è necessario)</w:t>
      </w:r>
    </w:p>
    <w:p w14:paraId="59FB1AE3" w14:textId="77777777" w:rsidR="0075725B" w:rsidRDefault="009011AC" w:rsidP="00C8584C">
      <w:pPr>
        <w:spacing w:line="360" w:lineRule="exact"/>
        <w:ind w:firstLine="284"/>
        <w:rPr>
          <w:rFonts w:ascii="Garamond" w:hAnsi="Garamond" w:cs="Calibri"/>
          <w:b/>
          <w:sz w:val="22"/>
          <w:szCs w:val="22"/>
        </w:rPr>
      </w:pPr>
      <w:r>
        <w:rPr>
          <w:rFonts w:ascii="Garamond" w:hAnsi="Garamond" w:cs="Calibri"/>
          <w:b/>
          <w:sz w:val="22"/>
          <w:szCs w:val="22"/>
        </w:rPr>
        <w:t>2.</w:t>
      </w:r>
      <w:r w:rsidR="008967DA">
        <w:rPr>
          <w:rFonts w:ascii="Garamond" w:hAnsi="Garamond" w:cs="Calibri"/>
          <w:b/>
          <w:sz w:val="22"/>
          <w:szCs w:val="22"/>
        </w:rPr>
        <w:t xml:space="preserve">5. </w:t>
      </w:r>
      <w:r w:rsidR="00FA651C">
        <w:rPr>
          <w:rFonts w:ascii="Garamond" w:hAnsi="Garamond" w:cs="Calibri"/>
          <w:b/>
          <w:sz w:val="22"/>
          <w:szCs w:val="22"/>
        </w:rPr>
        <w:t>p</w:t>
      </w:r>
      <w:r w:rsidR="0075725B">
        <w:rPr>
          <w:rFonts w:ascii="Garamond" w:hAnsi="Garamond" w:cs="Calibri"/>
          <w:b/>
          <w:sz w:val="22"/>
          <w:szCs w:val="22"/>
        </w:rPr>
        <w:t>er i consorzi stabili</w:t>
      </w:r>
      <w:r w:rsidR="00886FDD">
        <w:rPr>
          <w:rFonts w:ascii="Garamond" w:hAnsi="Garamond" w:cs="Calibri"/>
          <w:b/>
          <w:sz w:val="22"/>
          <w:szCs w:val="22"/>
        </w:rPr>
        <w:t xml:space="preserve"> ex art. 5 D.M. n. </w:t>
      </w:r>
      <w:r w:rsidR="00CB5650">
        <w:rPr>
          <w:rFonts w:ascii="Garamond" w:hAnsi="Garamond" w:cs="Calibri"/>
          <w:b/>
          <w:sz w:val="22"/>
          <w:szCs w:val="22"/>
        </w:rPr>
        <w:t>2</w:t>
      </w:r>
      <w:r w:rsidR="00886FDD">
        <w:rPr>
          <w:rFonts w:ascii="Garamond" w:hAnsi="Garamond" w:cs="Calibri"/>
          <w:b/>
          <w:sz w:val="22"/>
          <w:szCs w:val="22"/>
        </w:rPr>
        <w:t>63/2016</w:t>
      </w:r>
      <w:r w:rsidR="00CB5650">
        <w:rPr>
          <w:rFonts w:ascii="Garamond" w:hAnsi="Garamond" w:cs="Calibri"/>
          <w:b/>
          <w:sz w:val="22"/>
          <w:szCs w:val="22"/>
        </w:rPr>
        <w:t xml:space="preserve"> indicare:</w:t>
      </w:r>
    </w:p>
    <w:p w14:paraId="114365A9" w14:textId="77777777" w:rsidR="0075725B" w:rsidRDefault="0075725B" w:rsidP="00C8584C">
      <w:pPr>
        <w:spacing w:line="360" w:lineRule="exact"/>
        <w:ind w:left="567" w:firstLine="1"/>
        <w:jc w:val="both"/>
        <w:rPr>
          <w:rFonts w:ascii="Garamond" w:hAnsi="Garamond" w:cs="Calibri"/>
          <w:sz w:val="22"/>
          <w:szCs w:val="22"/>
        </w:rPr>
      </w:pPr>
      <w:r>
        <w:rPr>
          <w:rFonts w:ascii="Garamond" w:hAnsi="Garamond" w:cs="Calibri"/>
          <w:sz w:val="22"/>
          <w:szCs w:val="22"/>
        </w:rPr>
        <w:t xml:space="preserve">a) estremi del </w:t>
      </w:r>
      <w:r w:rsidR="00B0562F">
        <w:rPr>
          <w:rFonts w:ascii="Garamond" w:hAnsi="Garamond" w:cs="Calibri"/>
          <w:sz w:val="22"/>
          <w:szCs w:val="22"/>
        </w:rPr>
        <w:t>Consorzio</w:t>
      </w:r>
      <w:r>
        <w:rPr>
          <w:rFonts w:ascii="Garamond" w:hAnsi="Garamond" w:cs="Calibri"/>
          <w:sz w:val="22"/>
          <w:szCs w:val="22"/>
        </w:rPr>
        <w:t xml:space="preserve"> (</w:t>
      </w:r>
      <w:r>
        <w:rPr>
          <w:rFonts w:ascii="Garamond" w:hAnsi="Garamond" w:cs="Calibri"/>
          <w:i/>
          <w:sz w:val="22"/>
          <w:szCs w:val="22"/>
        </w:rPr>
        <w:t>denominazione e tipo, sede legale, n. telefono, n. FAX, Codice Fiscale, P.IVA</w:t>
      </w:r>
      <w:r>
        <w:rPr>
          <w:rFonts w:ascii="Garamond" w:hAnsi="Garamond" w:cs="Calibri"/>
          <w:sz w:val="22"/>
          <w:szCs w:val="22"/>
        </w:rPr>
        <w:t>):</w:t>
      </w:r>
    </w:p>
    <w:p w14:paraId="619FCD26" w14:textId="77777777" w:rsidR="0075725B" w:rsidRDefault="0075725B" w:rsidP="00C8584C">
      <w:pPr>
        <w:spacing w:line="360" w:lineRule="exact"/>
        <w:ind w:left="567" w:firstLine="1"/>
        <w:jc w:val="both"/>
        <w:rPr>
          <w:rFonts w:ascii="Garamond" w:hAnsi="Garamond" w:cs="Calibri"/>
          <w:sz w:val="22"/>
          <w:szCs w:val="22"/>
        </w:rPr>
      </w:pPr>
      <w:r>
        <w:rPr>
          <w:rFonts w:ascii="Garamond" w:hAnsi="Garamond" w:cs="Calibri"/>
          <w:sz w:val="22"/>
          <w:szCs w:val="22"/>
        </w:rPr>
        <w:t>_________________________________________________________________________________</w:t>
      </w:r>
    </w:p>
    <w:p w14:paraId="4A8E12F4" w14:textId="77777777" w:rsidR="0075725B" w:rsidRDefault="0075725B" w:rsidP="00C8584C">
      <w:pPr>
        <w:spacing w:line="360" w:lineRule="exact"/>
        <w:ind w:left="567" w:firstLine="1"/>
        <w:jc w:val="both"/>
        <w:rPr>
          <w:rFonts w:ascii="Garamond" w:hAnsi="Garamond" w:cs="Calibri"/>
          <w:sz w:val="22"/>
          <w:szCs w:val="22"/>
        </w:rPr>
      </w:pPr>
      <w:r>
        <w:rPr>
          <w:rFonts w:ascii="Garamond" w:hAnsi="Garamond" w:cs="Calibri"/>
          <w:sz w:val="22"/>
          <w:szCs w:val="22"/>
        </w:rPr>
        <w:t xml:space="preserve">b) carica rivestita nel </w:t>
      </w:r>
      <w:r w:rsidR="00B0562F">
        <w:rPr>
          <w:rFonts w:ascii="Garamond" w:hAnsi="Garamond" w:cs="Calibri"/>
          <w:sz w:val="22"/>
          <w:szCs w:val="22"/>
        </w:rPr>
        <w:t>Consorzio</w:t>
      </w:r>
      <w:r>
        <w:rPr>
          <w:rFonts w:ascii="Garamond" w:hAnsi="Garamond" w:cs="Calibri"/>
          <w:sz w:val="22"/>
          <w:szCs w:val="22"/>
        </w:rPr>
        <w:t xml:space="preserve"> dal dichiarante:</w:t>
      </w:r>
    </w:p>
    <w:p w14:paraId="477A06E9" w14:textId="77777777" w:rsidR="0075725B" w:rsidRDefault="0075725B" w:rsidP="00C8584C">
      <w:pPr>
        <w:spacing w:line="360" w:lineRule="exact"/>
        <w:ind w:left="360" w:firstLine="208"/>
        <w:rPr>
          <w:rFonts w:ascii="Garamond" w:hAnsi="Garamond" w:cs="Calibri"/>
          <w:sz w:val="22"/>
          <w:szCs w:val="22"/>
        </w:rPr>
      </w:pPr>
      <w:r>
        <w:rPr>
          <w:rFonts w:ascii="Garamond" w:hAnsi="Garamond" w:cs="Calibri"/>
          <w:sz w:val="22"/>
          <w:szCs w:val="22"/>
        </w:rPr>
        <w:t>_________________________________________________________________________________</w:t>
      </w:r>
    </w:p>
    <w:p w14:paraId="2F68048B" w14:textId="77777777" w:rsidR="00024E1B" w:rsidRDefault="00024E1B" w:rsidP="00C8584C">
      <w:pPr>
        <w:spacing w:line="360" w:lineRule="exact"/>
        <w:ind w:left="360" w:firstLine="208"/>
        <w:rPr>
          <w:rFonts w:ascii="Garamond" w:hAnsi="Garamond" w:cs="Calibri"/>
          <w:sz w:val="22"/>
          <w:szCs w:val="22"/>
        </w:rPr>
      </w:pPr>
      <w:r>
        <w:rPr>
          <w:rFonts w:ascii="Garamond" w:hAnsi="Garamond" w:cs="Calibri"/>
          <w:sz w:val="22"/>
          <w:szCs w:val="22"/>
        </w:rPr>
        <w:t xml:space="preserve">c) consorziati per i quali il </w:t>
      </w:r>
      <w:r w:rsidR="00B0562F">
        <w:rPr>
          <w:rFonts w:ascii="Garamond" w:hAnsi="Garamond" w:cs="Calibri"/>
          <w:sz w:val="22"/>
          <w:szCs w:val="22"/>
        </w:rPr>
        <w:t>Consorzio</w:t>
      </w:r>
      <w:r>
        <w:rPr>
          <w:rFonts w:ascii="Garamond" w:hAnsi="Garamond" w:cs="Calibri"/>
          <w:sz w:val="22"/>
          <w:szCs w:val="22"/>
        </w:rPr>
        <w:t xml:space="preserve"> concorre:</w:t>
      </w:r>
    </w:p>
    <w:p w14:paraId="4483118D" w14:textId="77777777" w:rsidR="00024E1B" w:rsidRDefault="00890198" w:rsidP="00C8584C">
      <w:pPr>
        <w:spacing w:line="360" w:lineRule="exact"/>
        <w:ind w:left="360" w:firstLine="208"/>
        <w:rPr>
          <w:rFonts w:ascii="Garamond" w:hAnsi="Garamond" w:cs="Calibri"/>
          <w:sz w:val="22"/>
          <w:szCs w:val="22"/>
        </w:rPr>
      </w:pPr>
      <w:r w:rsidRPr="00890198">
        <w:rPr>
          <w:rFonts w:ascii="Garamond" w:hAnsi="Garamond" w:cs="Calibri"/>
          <w:sz w:val="22"/>
          <w:szCs w:val="22"/>
        </w:rPr>
        <w:t>(</w:t>
      </w:r>
      <w:r w:rsidRPr="00890198">
        <w:rPr>
          <w:rFonts w:ascii="Garamond" w:hAnsi="Garamond" w:cs="Calibri"/>
          <w:i/>
          <w:sz w:val="22"/>
          <w:szCs w:val="22"/>
        </w:rPr>
        <w:t>denominazione e tipo, sede legale, n. telefono, n. FAX, Codice Fiscale, P.IVA</w:t>
      </w:r>
      <w:r w:rsidRPr="00890198">
        <w:rPr>
          <w:rFonts w:ascii="Garamond" w:hAnsi="Garamond" w:cs="Calibri"/>
          <w:sz w:val="22"/>
          <w:szCs w:val="22"/>
        </w:rPr>
        <w:t>)</w:t>
      </w:r>
    </w:p>
    <w:p w14:paraId="73452BE1" w14:textId="77777777" w:rsidR="001A28D8" w:rsidRDefault="001A28D8" w:rsidP="00C8584C">
      <w:pPr>
        <w:spacing w:line="360" w:lineRule="exact"/>
        <w:ind w:left="360" w:firstLine="208"/>
        <w:rPr>
          <w:rFonts w:ascii="Garamond" w:hAnsi="Garamond" w:cs="Calibri"/>
          <w:sz w:val="22"/>
          <w:szCs w:val="22"/>
        </w:rPr>
      </w:pPr>
      <w:r>
        <w:rPr>
          <w:rFonts w:ascii="Garamond" w:hAnsi="Garamond" w:cs="Calibri"/>
          <w:sz w:val="22"/>
          <w:szCs w:val="22"/>
        </w:rPr>
        <w:t>- ________________________________________________________________________________</w:t>
      </w:r>
    </w:p>
    <w:p w14:paraId="3FB158E4" w14:textId="77777777" w:rsidR="001A28D8" w:rsidRDefault="001A28D8" w:rsidP="00C8584C">
      <w:pPr>
        <w:spacing w:line="360" w:lineRule="exact"/>
        <w:ind w:left="360" w:firstLine="208"/>
        <w:rPr>
          <w:rFonts w:ascii="Garamond" w:hAnsi="Garamond" w:cs="Calibri"/>
          <w:sz w:val="22"/>
          <w:szCs w:val="22"/>
        </w:rPr>
      </w:pPr>
      <w:r>
        <w:rPr>
          <w:rFonts w:ascii="Garamond" w:hAnsi="Garamond" w:cs="Calibri"/>
          <w:sz w:val="22"/>
          <w:szCs w:val="22"/>
        </w:rPr>
        <w:t>- ________________________________________________________________________________</w:t>
      </w:r>
    </w:p>
    <w:p w14:paraId="11ABE9F0" w14:textId="77777777" w:rsidR="001A28D8" w:rsidRDefault="001A28D8" w:rsidP="00C8584C">
      <w:pPr>
        <w:spacing w:line="360" w:lineRule="exact"/>
        <w:ind w:left="360" w:firstLine="208"/>
        <w:rPr>
          <w:rFonts w:ascii="Garamond" w:hAnsi="Garamond" w:cs="Calibri"/>
          <w:sz w:val="22"/>
          <w:szCs w:val="22"/>
        </w:rPr>
      </w:pPr>
      <w:r>
        <w:rPr>
          <w:rFonts w:ascii="Garamond" w:hAnsi="Garamond" w:cs="Calibri"/>
          <w:sz w:val="22"/>
          <w:szCs w:val="22"/>
        </w:rPr>
        <w:t>- ________________________________________________________________________________</w:t>
      </w:r>
    </w:p>
    <w:p w14:paraId="0B3A5E21" w14:textId="77777777" w:rsidR="00115B68" w:rsidRDefault="00A41693" w:rsidP="00C8584C">
      <w:pPr>
        <w:spacing w:line="360" w:lineRule="exact"/>
        <w:ind w:left="568"/>
        <w:rPr>
          <w:rFonts w:ascii="Garamond" w:hAnsi="Garamond" w:cs="Calibri"/>
          <w:sz w:val="22"/>
          <w:szCs w:val="22"/>
        </w:rPr>
      </w:pPr>
      <w:r>
        <w:rPr>
          <w:rFonts w:ascii="Garamond" w:hAnsi="Garamond" w:cs="Calibri"/>
          <w:sz w:val="22"/>
          <w:szCs w:val="22"/>
        </w:rPr>
        <w:t>d</w:t>
      </w:r>
      <w:r w:rsidR="00115B68" w:rsidRPr="008D340E">
        <w:rPr>
          <w:rFonts w:ascii="Garamond" w:hAnsi="Garamond" w:cs="Calibri"/>
          <w:sz w:val="22"/>
          <w:szCs w:val="22"/>
        </w:rPr>
        <w:t xml:space="preserve">) requisiti </w:t>
      </w:r>
      <w:r w:rsidR="00115B68" w:rsidRPr="008D340E">
        <w:rPr>
          <w:rFonts w:ascii="Garamond" w:hAnsi="Garamond" w:cs="Calibri"/>
          <w:i/>
          <w:sz w:val="22"/>
          <w:szCs w:val="22"/>
        </w:rPr>
        <w:t>ex</w:t>
      </w:r>
      <w:r w:rsidR="00115B68" w:rsidRPr="008D340E">
        <w:rPr>
          <w:rFonts w:ascii="Garamond" w:hAnsi="Garamond" w:cs="Calibri"/>
          <w:sz w:val="22"/>
          <w:szCs w:val="22"/>
        </w:rPr>
        <w:t xml:space="preserve"> </w:t>
      </w:r>
      <w:r w:rsidR="008D340E" w:rsidRPr="008D340E">
        <w:rPr>
          <w:rFonts w:ascii="Garamond" w:hAnsi="Garamond" w:cs="Calibri"/>
          <w:sz w:val="22"/>
          <w:szCs w:val="22"/>
        </w:rPr>
        <w:t>art. 5</w:t>
      </w:r>
      <w:r w:rsidR="008D340E">
        <w:rPr>
          <w:rFonts w:ascii="Garamond" w:hAnsi="Garamond" w:cs="Calibri"/>
          <w:sz w:val="22"/>
          <w:szCs w:val="22"/>
        </w:rPr>
        <w:t>, comma 1,</w:t>
      </w:r>
      <w:r w:rsidR="008D340E" w:rsidRPr="008D340E">
        <w:rPr>
          <w:rFonts w:ascii="Garamond" w:hAnsi="Garamond" w:cs="Calibri"/>
          <w:sz w:val="22"/>
          <w:szCs w:val="22"/>
        </w:rPr>
        <w:t xml:space="preserve"> </w:t>
      </w:r>
      <w:r w:rsidR="00115B68" w:rsidRPr="008D340E">
        <w:rPr>
          <w:rFonts w:ascii="Garamond" w:hAnsi="Garamond" w:cs="Calibri"/>
          <w:sz w:val="22"/>
          <w:szCs w:val="22"/>
        </w:rPr>
        <w:t>D.M. n. 263/2016:</w:t>
      </w:r>
    </w:p>
    <w:p w14:paraId="5939C578" w14:textId="10B1D973" w:rsidR="00A41693" w:rsidRDefault="00A41693" w:rsidP="00C8584C">
      <w:pPr>
        <w:spacing w:line="360" w:lineRule="exact"/>
        <w:ind w:left="360" w:firstLine="208"/>
        <w:rPr>
          <w:rFonts w:ascii="Garamond" w:hAnsi="Garamond" w:cs="Calibri"/>
          <w:sz w:val="22"/>
          <w:szCs w:val="22"/>
        </w:rPr>
      </w:pPr>
      <w:r>
        <w:rPr>
          <w:rFonts w:ascii="Garamond" w:hAnsi="Garamond" w:cs="Calibri"/>
          <w:sz w:val="22"/>
          <w:szCs w:val="22"/>
        </w:rPr>
        <w:t>- Organigramma</w:t>
      </w:r>
      <w:r w:rsidRPr="003726F5">
        <w:t xml:space="preserve"> </w:t>
      </w:r>
      <w:r w:rsidRPr="003726F5">
        <w:rPr>
          <w:rFonts w:ascii="Garamond" w:hAnsi="Garamond" w:cs="Calibri"/>
          <w:sz w:val="22"/>
          <w:szCs w:val="22"/>
        </w:rPr>
        <w:t xml:space="preserve">aggiornato </w:t>
      </w:r>
      <w:r w:rsidRPr="00886FDD">
        <w:rPr>
          <w:rFonts w:ascii="Garamond" w:hAnsi="Garamond" w:cs="Calibri"/>
          <w:i/>
          <w:sz w:val="22"/>
          <w:szCs w:val="22"/>
        </w:rPr>
        <w:t>ex</w:t>
      </w:r>
      <w:r w:rsidRPr="003726F5">
        <w:rPr>
          <w:rFonts w:ascii="Garamond" w:hAnsi="Garamond" w:cs="Calibri"/>
          <w:sz w:val="22"/>
          <w:szCs w:val="22"/>
        </w:rPr>
        <w:t xml:space="preserve"> art</w:t>
      </w:r>
      <w:r>
        <w:rPr>
          <w:rFonts w:ascii="Garamond" w:hAnsi="Garamond" w:cs="Calibri"/>
          <w:sz w:val="22"/>
          <w:szCs w:val="22"/>
        </w:rPr>
        <w:t>t. 2 e</w:t>
      </w:r>
      <w:r w:rsidRPr="003726F5">
        <w:rPr>
          <w:rFonts w:ascii="Garamond" w:hAnsi="Garamond" w:cs="Calibri"/>
          <w:sz w:val="22"/>
          <w:szCs w:val="22"/>
        </w:rPr>
        <w:t xml:space="preserve"> 3 del </w:t>
      </w:r>
      <w:r w:rsidR="00C27321" w:rsidRPr="008D340E">
        <w:rPr>
          <w:rFonts w:ascii="Garamond" w:hAnsi="Garamond" w:cs="Calibri"/>
          <w:sz w:val="22"/>
          <w:szCs w:val="22"/>
        </w:rPr>
        <w:t xml:space="preserve">D.M. </w:t>
      </w:r>
      <w:r w:rsidRPr="003726F5">
        <w:rPr>
          <w:rFonts w:ascii="Garamond" w:hAnsi="Garamond" w:cs="Calibri"/>
          <w:sz w:val="22"/>
          <w:szCs w:val="22"/>
        </w:rPr>
        <w:t>263/2016</w:t>
      </w:r>
      <w:r>
        <w:rPr>
          <w:rFonts w:ascii="Garamond" w:hAnsi="Garamond" w:cs="Calibri"/>
          <w:sz w:val="22"/>
          <w:szCs w:val="22"/>
        </w:rPr>
        <w:t>___________________________________</w:t>
      </w:r>
    </w:p>
    <w:p w14:paraId="18597040" w14:textId="28DF35CB" w:rsidR="00A41693" w:rsidRDefault="00A41693" w:rsidP="00C8584C">
      <w:pPr>
        <w:spacing w:line="360" w:lineRule="exact"/>
        <w:ind w:left="360" w:firstLine="208"/>
        <w:rPr>
          <w:rFonts w:ascii="Garamond" w:hAnsi="Garamond" w:cs="Calibri"/>
          <w:sz w:val="22"/>
          <w:szCs w:val="22"/>
        </w:rPr>
      </w:pPr>
      <w:r>
        <w:rPr>
          <w:rFonts w:ascii="Garamond" w:hAnsi="Garamond" w:cs="Calibri"/>
          <w:sz w:val="22"/>
          <w:szCs w:val="22"/>
        </w:rPr>
        <w:t xml:space="preserve">- Direttore tecnico </w:t>
      </w:r>
      <w:r w:rsidRPr="001A28D8">
        <w:rPr>
          <w:rFonts w:ascii="Garamond" w:hAnsi="Garamond" w:cs="Calibri"/>
          <w:i/>
          <w:sz w:val="22"/>
          <w:szCs w:val="22"/>
        </w:rPr>
        <w:t>ex</w:t>
      </w:r>
      <w:r w:rsidRPr="00233A0D">
        <w:rPr>
          <w:rFonts w:ascii="Garamond" w:hAnsi="Garamond" w:cs="Calibri"/>
          <w:sz w:val="22"/>
          <w:szCs w:val="22"/>
        </w:rPr>
        <w:t xml:space="preserve"> art. 3 del </w:t>
      </w:r>
      <w:r w:rsidR="00C27321" w:rsidRPr="008D340E">
        <w:rPr>
          <w:rFonts w:ascii="Garamond" w:hAnsi="Garamond" w:cs="Calibri"/>
          <w:sz w:val="22"/>
          <w:szCs w:val="22"/>
        </w:rPr>
        <w:t xml:space="preserve">D.M. </w:t>
      </w:r>
      <w:r w:rsidR="00C27321">
        <w:rPr>
          <w:rFonts w:ascii="Garamond" w:hAnsi="Garamond" w:cs="Calibri"/>
          <w:sz w:val="22"/>
          <w:szCs w:val="22"/>
        </w:rPr>
        <w:t xml:space="preserve">n. </w:t>
      </w:r>
      <w:r w:rsidRPr="00233A0D">
        <w:rPr>
          <w:rFonts w:ascii="Garamond" w:hAnsi="Garamond" w:cs="Calibri"/>
          <w:sz w:val="22"/>
          <w:szCs w:val="22"/>
        </w:rPr>
        <w:t>263/2016</w:t>
      </w:r>
      <w:r>
        <w:rPr>
          <w:rFonts w:ascii="Garamond" w:hAnsi="Garamond" w:cs="Calibri"/>
          <w:sz w:val="22"/>
          <w:szCs w:val="22"/>
        </w:rPr>
        <w:t xml:space="preserve"> (</w:t>
      </w:r>
      <w:r w:rsidRPr="00233A0D">
        <w:rPr>
          <w:rFonts w:ascii="Garamond" w:hAnsi="Garamond" w:cs="Calibri"/>
          <w:i/>
          <w:sz w:val="22"/>
          <w:szCs w:val="22"/>
        </w:rPr>
        <w:t xml:space="preserve">ove richiesto dal </w:t>
      </w:r>
      <w:r w:rsidR="00C27321" w:rsidRPr="00C27321">
        <w:rPr>
          <w:rFonts w:ascii="Garamond" w:hAnsi="Garamond" w:cs="Calibri"/>
          <w:i/>
          <w:sz w:val="22"/>
          <w:szCs w:val="22"/>
        </w:rPr>
        <w:t>D.M.</w:t>
      </w:r>
      <w:r w:rsidR="00C27321" w:rsidRPr="008D340E">
        <w:rPr>
          <w:rFonts w:ascii="Garamond" w:hAnsi="Garamond" w:cs="Calibri"/>
          <w:sz w:val="22"/>
          <w:szCs w:val="22"/>
        </w:rPr>
        <w:t xml:space="preserve"> </w:t>
      </w:r>
      <w:r w:rsidRPr="00233A0D">
        <w:rPr>
          <w:rFonts w:ascii="Garamond" w:hAnsi="Garamond" w:cs="Calibri"/>
          <w:i/>
          <w:sz w:val="22"/>
          <w:szCs w:val="22"/>
        </w:rPr>
        <w:t>n. 263/</w:t>
      </w:r>
      <w:proofErr w:type="gramStart"/>
      <w:r w:rsidRPr="00233A0D">
        <w:rPr>
          <w:rFonts w:ascii="Garamond" w:hAnsi="Garamond" w:cs="Calibri"/>
          <w:i/>
          <w:sz w:val="22"/>
          <w:szCs w:val="22"/>
        </w:rPr>
        <w:t>2016</w:t>
      </w:r>
      <w:r w:rsidR="00C27321">
        <w:rPr>
          <w:rFonts w:ascii="Garamond" w:hAnsi="Garamond" w:cs="Calibri"/>
          <w:sz w:val="22"/>
          <w:szCs w:val="22"/>
        </w:rPr>
        <w:t>)_</w:t>
      </w:r>
      <w:proofErr w:type="gramEnd"/>
      <w:r w:rsidR="00C27321">
        <w:rPr>
          <w:rFonts w:ascii="Garamond" w:hAnsi="Garamond" w:cs="Calibri"/>
          <w:sz w:val="22"/>
          <w:szCs w:val="22"/>
        </w:rPr>
        <w:t>________________</w:t>
      </w:r>
    </w:p>
    <w:p w14:paraId="3A34110E" w14:textId="77777777" w:rsidR="00A41693" w:rsidRDefault="00A41693" w:rsidP="00C8584C">
      <w:pPr>
        <w:spacing w:line="360" w:lineRule="exact"/>
        <w:ind w:left="360" w:firstLine="208"/>
        <w:rPr>
          <w:rFonts w:ascii="Garamond" w:hAnsi="Garamond" w:cs="Calibri"/>
          <w:sz w:val="22"/>
          <w:szCs w:val="22"/>
        </w:rPr>
      </w:pPr>
      <w:r>
        <w:rPr>
          <w:rFonts w:ascii="Garamond" w:hAnsi="Garamond" w:cs="Calibri"/>
          <w:sz w:val="22"/>
          <w:szCs w:val="22"/>
        </w:rPr>
        <w:t>(</w:t>
      </w:r>
      <w:r w:rsidR="001A28D8" w:rsidRPr="001A28D8">
        <w:rPr>
          <w:rFonts w:ascii="Garamond" w:hAnsi="Garamond" w:cs="Calibri"/>
          <w:i/>
          <w:sz w:val="22"/>
          <w:szCs w:val="22"/>
        </w:rPr>
        <w:t>specificare i consorziati ai quali fanno riferimento detti requisiti</w:t>
      </w:r>
      <w:r>
        <w:rPr>
          <w:rFonts w:ascii="Garamond" w:hAnsi="Garamond" w:cs="Calibri"/>
          <w:sz w:val="22"/>
          <w:szCs w:val="22"/>
        </w:rPr>
        <w:t>)</w:t>
      </w:r>
    </w:p>
    <w:p w14:paraId="7A7F1CB3" w14:textId="33376F6A" w:rsidR="0075725B" w:rsidRDefault="001A28D8" w:rsidP="00C8584C">
      <w:pPr>
        <w:spacing w:line="360" w:lineRule="exact"/>
        <w:ind w:left="568"/>
        <w:jc w:val="both"/>
        <w:rPr>
          <w:rFonts w:ascii="Garamond" w:hAnsi="Garamond" w:cs="Calibri"/>
          <w:sz w:val="22"/>
          <w:szCs w:val="22"/>
        </w:rPr>
      </w:pPr>
      <w:r>
        <w:rPr>
          <w:rFonts w:ascii="Garamond" w:hAnsi="Garamond" w:cs="Calibri"/>
          <w:sz w:val="22"/>
          <w:szCs w:val="22"/>
        </w:rPr>
        <w:t>e</w:t>
      </w:r>
      <w:r w:rsidR="0075725B">
        <w:rPr>
          <w:rFonts w:ascii="Garamond" w:hAnsi="Garamond" w:cs="Calibri"/>
          <w:sz w:val="22"/>
          <w:szCs w:val="22"/>
        </w:rPr>
        <w:t xml:space="preserve">) dati </w:t>
      </w:r>
      <w:r w:rsidR="0075725B" w:rsidRPr="00F54D5E">
        <w:rPr>
          <w:rFonts w:ascii="Garamond" w:hAnsi="Garamond" w:cs="Calibri"/>
          <w:sz w:val="22"/>
          <w:szCs w:val="22"/>
        </w:rPr>
        <w:t>identificativi (</w:t>
      </w:r>
      <w:r w:rsidR="0075725B" w:rsidRPr="00F54D5E">
        <w:rPr>
          <w:rFonts w:ascii="Garamond" w:hAnsi="Garamond" w:cs="Calibri"/>
          <w:i/>
          <w:sz w:val="22"/>
          <w:szCs w:val="22"/>
        </w:rPr>
        <w:t>nome, cognome, data e luogo di nascita, codice fiscale, residenza</w:t>
      </w:r>
      <w:r w:rsidR="0075725B" w:rsidRPr="00F54D5E">
        <w:rPr>
          <w:rFonts w:ascii="Garamond" w:hAnsi="Garamond" w:cs="Calibri"/>
          <w:sz w:val="22"/>
          <w:szCs w:val="22"/>
        </w:rPr>
        <w:t xml:space="preserve">) di tutti i soggetti di cui all’art. 80, comma 3 del </w:t>
      </w:r>
      <w:r w:rsidR="00C27321" w:rsidRPr="00F54D5E">
        <w:rPr>
          <w:rFonts w:ascii="Garamond" w:hAnsi="Garamond" w:cs="Calibri"/>
          <w:sz w:val="22"/>
          <w:szCs w:val="22"/>
        </w:rPr>
        <w:t>D.lgs. n. 50/2016</w:t>
      </w:r>
      <w:r w:rsidR="0075725B" w:rsidRPr="00F54D5E">
        <w:rPr>
          <w:rFonts w:ascii="Garamond" w:hAnsi="Garamond" w:cs="Calibri"/>
          <w:sz w:val="22"/>
          <w:szCs w:val="22"/>
        </w:rPr>
        <w:t xml:space="preserve"> oppure la</w:t>
      </w:r>
      <w:r w:rsidR="0075725B">
        <w:rPr>
          <w:rFonts w:ascii="Garamond" w:hAnsi="Garamond" w:cs="Calibri"/>
          <w:sz w:val="22"/>
          <w:szCs w:val="22"/>
        </w:rPr>
        <w:t xml:space="preserve"> banca dati ufficiale o il pubblico registro da cui i medesimi possono essere ricavati in modo aggiornato alla data di presentazione dell’offerta:</w:t>
      </w:r>
    </w:p>
    <w:p w14:paraId="797CFE54" w14:textId="77777777" w:rsidR="0075725B" w:rsidRDefault="0075725B" w:rsidP="00C8584C">
      <w:pPr>
        <w:numPr>
          <w:ilvl w:val="0"/>
          <w:numId w:val="9"/>
        </w:numPr>
        <w:spacing w:line="360" w:lineRule="exact"/>
        <w:ind w:hanging="153"/>
        <w:jc w:val="both"/>
        <w:rPr>
          <w:rFonts w:ascii="Garamond" w:hAnsi="Garamond" w:cs="Calibri"/>
          <w:sz w:val="22"/>
          <w:szCs w:val="22"/>
        </w:rPr>
      </w:pPr>
      <w:r>
        <w:rPr>
          <w:rFonts w:ascii="Garamond" w:hAnsi="Garamond" w:cs="Calibri"/>
          <w:sz w:val="22"/>
          <w:szCs w:val="22"/>
        </w:rPr>
        <w:t>____________________________________________________________________________</w:t>
      </w:r>
    </w:p>
    <w:p w14:paraId="4B35CDBB" w14:textId="77777777" w:rsidR="0075725B" w:rsidRDefault="0075725B" w:rsidP="00C8584C">
      <w:pPr>
        <w:numPr>
          <w:ilvl w:val="0"/>
          <w:numId w:val="9"/>
        </w:numPr>
        <w:spacing w:line="360" w:lineRule="exact"/>
        <w:ind w:hanging="153"/>
        <w:jc w:val="both"/>
        <w:rPr>
          <w:rFonts w:ascii="Garamond" w:hAnsi="Garamond" w:cs="Calibri"/>
          <w:sz w:val="22"/>
          <w:szCs w:val="22"/>
        </w:rPr>
      </w:pPr>
      <w:r>
        <w:rPr>
          <w:rFonts w:ascii="Garamond" w:hAnsi="Garamond" w:cs="Calibri"/>
          <w:sz w:val="22"/>
          <w:szCs w:val="22"/>
        </w:rPr>
        <w:t>____________________________________________________________________________</w:t>
      </w:r>
    </w:p>
    <w:p w14:paraId="6A226A74" w14:textId="77777777" w:rsidR="0075725B" w:rsidRDefault="0075725B" w:rsidP="00C8584C">
      <w:pPr>
        <w:numPr>
          <w:ilvl w:val="0"/>
          <w:numId w:val="9"/>
        </w:numPr>
        <w:spacing w:line="360" w:lineRule="exact"/>
        <w:ind w:hanging="153"/>
        <w:jc w:val="both"/>
        <w:rPr>
          <w:rFonts w:ascii="Garamond" w:hAnsi="Garamond" w:cs="Calibri"/>
          <w:sz w:val="22"/>
          <w:szCs w:val="22"/>
        </w:rPr>
      </w:pPr>
      <w:r>
        <w:rPr>
          <w:rFonts w:ascii="Garamond" w:hAnsi="Garamond" w:cs="Calibri"/>
          <w:sz w:val="22"/>
          <w:szCs w:val="22"/>
        </w:rPr>
        <w:t>___________________________________________________________________________</w:t>
      </w:r>
    </w:p>
    <w:p w14:paraId="455AD715" w14:textId="77777777" w:rsidR="0075725B" w:rsidRDefault="0075725B" w:rsidP="00C8584C">
      <w:pPr>
        <w:spacing w:line="360" w:lineRule="exact"/>
        <w:ind w:left="283" w:firstLine="284"/>
        <w:jc w:val="both"/>
        <w:rPr>
          <w:rFonts w:ascii="Garamond" w:hAnsi="Garamond" w:cs="Calibri"/>
          <w:i/>
          <w:sz w:val="22"/>
          <w:szCs w:val="22"/>
        </w:rPr>
      </w:pPr>
      <w:r>
        <w:rPr>
          <w:rFonts w:ascii="Garamond" w:hAnsi="Garamond" w:cs="Calibri"/>
          <w:i/>
          <w:sz w:val="22"/>
          <w:szCs w:val="22"/>
        </w:rPr>
        <w:t>(ripetere per quante volte è necessario)</w:t>
      </w:r>
    </w:p>
    <w:p w14:paraId="48FA0C88" w14:textId="77777777" w:rsidR="00886FDD" w:rsidRPr="00107AE2" w:rsidRDefault="00886FDD" w:rsidP="00C8584C">
      <w:pPr>
        <w:spacing w:line="360" w:lineRule="exact"/>
        <w:ind w:firstLine="284"/>
        <w:jc w:val="both"/>
        <w:rPr>
          <w:rFonts w:ascii="Garamond" w:hAnsi="Garamond" w:cs="Calibri"/>
          <w:b/>
          <w:sz w:val="22"/>
          <w:szCs w:val="22"/>
        </w:rPr>
      </w:pPr>
      <w:r w:rsidRPr="00886FDD">
        <w:rPr>
          <w:rFonts w:ascii="Garamond" w:hAnsi="Garamond" w:cs="Calibri"/>
          <w:b/>
          <w:sz w:val="22"/>
          <w:szCs w:val="22"/>
        </w:rPr>
        <w:t>2.</w:t>
      </w:r>
      <w:r w:rsidRPr="00107AE2">
        <w:rPr>
          <w:rFonts w:ascii="Garamond" w:hAnsi="Garamond" w:cs="Calibri"/>
          <w:b/>
          <w:sz w:val="22"/>
          <w:szCs w:val="22"/>
        </w:rPr>
        <w:t xml:space="preserve">6 </w:t>
      </w:r>
      <w:r w:rsidR="00C11BDC" w:rsidRPr="00107AE2">
        <w:rPr>
          <w:rFonts w:ascii="Garamond" w:hAnsi="Garamond" w:cs="Calibri"/>
          <w:b/>
          <w:sz w:val="22"/>
          <w:szCs w:val="22"/>
        </w:rPr>
        <w:t>per i c</w:t>
      </w:r>
      <w:r w:rsidRPr="00107AE2">
        <w:rPr>
          <w:rFonts w:ascii="Garamond" w:hAnsi="Garamond" w:cs="Calibri"/>
          <w:b/>
          <w:sz w:val="22"/>
          <w:szCs w:val="22"/>
        </w:rPr>
        <w:t xml:space="preserve">onsorzi stabili professionali </w:t>
      </w:r>
      <w:r w:rsidRPr="00107AE2">
        <w:rPr>
          <w:rFonts w:ascii="Garamond" w:hAnsi="Garamond" w:cs="Calibri"/>
          <w:b/>
          <w:i/>
          <w:sz w:val="22"/>
          <w:szCs w:val="22"/>
        </w:rPr>
        <w:t>ex</w:t>
      </w:r>
      <w:r w:rsidRPr="00107AE2">
        <w:rPr>
          <w:rFonts w:ascii="Garamond" w:hAnsi="Garamond" w:cs="Calibri"/>
          <w:b/>
          <w:sz w:val="22"/>
          <w:szCs w:val="22"/>
        </w:rPr>
        <w:t xml:space="preserve"> art. 12 Legge n. 81/2017</w:t>
      </w:r>
      <w:r w:rsidR="00107AE2">
        <w:rPr>
          <w:rFonts w:ascii="Garamond" w:hAnsi="Garamond" w:cs="Calibri"/>
          <w:b/>
          <w:sz w:val="22"/>
          <w:szCs w:val="22"/>
        </w:rPr>
        <w:t xml:space="preserve"> indicare</w:t>
      </w:r>
      <w:r w:rsidR="00301F57" w:rsidRPr="00107AE2">
        <w:rPr>
          <w:rFonts w:ascii="Garamond" w:hAnsi="Garamond" w:cs="Calibri"/>
          <w:b/>
          <w:sz w:val="22"/>
          <w:szCs w:val="22"/>
        </w:rPr>
        <w:t>:</w:t>
      </w:r>
    </w:p>
    <w:p w14:paraId="3BBF9752" w14:textId="77777777" w:rsidR="00C11BDC" w:rsidRDefault="00C11BDC" w:rsidP="00C8584C">
      <w:pPr>
        <w:spacing w:line="360" w:lineRule="exact"/>
        <w:ind w:left="567" w:firstLine="1"/>
        <w:jc w:val="both"/>
        <w:rPr>
          <w:rFonts w:ascii="Garamond" w:hAnsi="Garamond" w:cs="Calibri"/>
          <w:sz w:val="22"/>
          <w:szCs w:val="22"/>
        </w:rPr>
      </w:pPr>
      <w:r>
        <w:rPr>
          <w:rFonts w:ascii="Garamond" w:hAnsi="Garamond" w:cs="Calibri"/>
          <w:sz w:val="22"/>
          <w:szCs w:val="22"/>
        </w:rPr>
        <w:t xml:space="preserve">a) estremi del </w:t>
      </w:r>
      <w:r w:rsidR="00B0562F">
        <w:rPr>
          <w:rFonts w:ascii="Garamond" w:hAnsi="Garamond" w:cs="Calibri"/>
          <w:sz w:val="22"/>
          <w:szCs w:val="22"/>
        </w:rPr>
        <w:t>Consorzio</w:t>
      </w:r>
      <w:r>
        <w:rPr>
          <w:rFonts w:ascii="Garamond" w:hAnsi="Garamond" w:cs="Calibri"/>
          <w:sz w:val="22"/>
          <w:szCs w:val="22"/>
        </w:rPr>
        <w:t xml:space="preserve"> (</w:t>
      </w:r>
      <w:r>
        <w:rPr>
          <w:rFonts w:ascii="Garamond" w:hAnsi="Garamond" w:cs="Calibri"/>
          <w:i/>
          <w:sz w:val="22"/>
          <w:szCs w:val="22"/>
        </w:rPr>
        <w:t>denominazione e tipo, sede legale, n. telefono, n. FAX, Codice Fiscale, P.IVA</w:t>
      </w:r>
      <w:r>
        <w:rPr>
          <w:rFonts w:ascii="Garamond" w:hAnsi="Garamond" w:cs="Calibri"/>
          <w:sz w:val="22"/>
          <w:szCs w:val="22"/>
        </w:rPr>
        <w:t>):</w:t>
      </w:r>
    </w:p>
    <w:p w14:paraId="401CFD6E" w14:textId="77777777" w:rsidR="00C11BDC" w:rsidRDefault="00C11BDC" w:rsidP="00C8584C">
      <w:pPr>
        <w:spacing w:line="360" w:lineRule="exact"/>
        <w:ind w:left="567" w:firstLine="1"/>
        <w:jc w:val="both"/>
        <w:rPr>
          <w:rFonts w:ascii="Garamond" w:hAnsi="Garamond" w:cs="Calibri"/>
          <w:sz w:val="22"/>
          <w:szCs w:val="22"/>
        </w:rPr>
      </w:pPr>
      <w:r>
        <w:rPr>
          <w:rFonts w:ascii="Garamond" w:hAnsi="Garamond" w:cs="Calibri"/>
          <w:sz w:val="22"/>
          <w:szCs w:val="22"/>
        </w:rPr>
        <w:t>_________________________________________________________________________________</w:t>
      </w:r>
    </w:p>
    <w:p w14:paraId="33333A3B" w14:textId="77777777" w:rsidR="00C11BDC" w:rsidRDefault="00B0562F" w:rsidP="00C8584C">
      <w:pPr>
        <w:spacing w:line="360" w:lineRule="exact"/>
        <w:ind w:left="567" w:firstLine="1"/>
        <w:jc w:val="both"/>
        <w:rPr>
          <w:rFonts w:ascii="Garamond" w:hAnsi="Garamond" w:cs="Calibri"/>
          <w:sz w:val="22"/>
          <w:szCs w:val="22"/>
        </w:rPr>
      </w:pPr>
      <w:r>
        <w:rPr>
          <w:rFonts w:ascii="Garamond" w:hAnsi="Garamond" w:cs="Calibri"/>
          <w:sz w:val="22"/>
          <w:szCs w:val="22"/>
        </w:rPr>
        <w:lastRenderedPageBreak/>
        <w:t>b) carica rivestita nel Consorzio</w:t>
      </w:r>
      <w:r w:rsidR="00C11BDC">
        <w:rPr>
          <w:rFonts w:ascii="Garamond" w:hAnsi="Garamond" w:cs="Calibri"/>
          <w:sz w:val="22"/>
          <w:szCs w:val="22"/>
        </w:rPr>
        <w:t xml:space="preserve"> dal dichiarante:</w:t>
      </w:r>
    </w:p>
    <w:p w14:paraId="4F4DB808" w14:textId="77777777" w:rsidR="00C11BDC" w:rsidRDefault="00C11BDC" w:rsidP="00C8584C">
      <w:pPr>
        <w:spacing w:line="360" w:lineRule="exact"/>
        <w:ind w:left="360" w:firstLine="208"/>
        <w:rPr>
          <w:rFonts w:ascii="Garamond" w:hAnsi="Garamond" w:cs="Calibri"/>
          <w:sz w:val="22"/>
          <w:szCs w:val="22"/>
        </w:rPr>
      </w:pPr>
      <w:r>
        <w:rPr>
          <w:rFonts w:ascii="Garamond" w:hAnsi="Garamond" w:cs="Calibri"/>
          <w:sz w:val="22"/>
          <w:szCs w:val="22"/>
        </w:rPr>
        <w:t>_________________________________________________________________________________</w:t>
      </w:r>
    </w:p>
    <w:p w14:paraId="7399F97F" w14:textId="77777777" w:rsidR="00C11BDC" w:rsidRDefault="00C11BDC" w:rsidP="00C8584C">
      <w:pPr>
        <w:spacing w:line="360" w:lineRule="exact"/>
        <w:ind w:left="360" w:firstLine="208"/>
        <w:rPr>
          <w:rFonts w:ascii="Garamond" w:hAnsi="Garamond" w:cs="Calibri"/>
          <w:sz w:val="22"/>
          <w:szCs w:val="22"/>
        </w:rPr>
      </w:pPr>
      <w:r>
        <w:rPr>
          <w:rFonts w:ascii="Garamond" w:hAnsi="Garamond" w:cs="Calibri"/>
          <w:sz w:val="22"/>
          <w:szCs w:val="22"/>
        </w:rPr>
        <w:t xml:space="preserve">c) professionisti </w:t>
      </w:r>
      <w:r w:rsidR="00785394">
        <w:rPr>
          <w:rFonts w:ascii="Garamond" w:hAnsi="Garamond" w:cs="Calibri"/>
          <w:sz w:val="22"/>
          <w:szCs w:val="22"/>
        </w:rPr>
        <w:t>per i quali</w:t>
      </w:r>
      <w:r w:rsidR="00B0562F">
        <w:rPr>
          <w:rFonts w:ascii="Garamond" w:hAnsi="Garamond" w:cs="Calibri"/>
          <w:sz w:val="22"/>
          <w:szCs w:val="22"/>
        </w:rPr>
        <w:t xml:space="preserve"> il Consorzio</w:t>
      </w:r>
      <w:r w:rsidR="00785394">
        <w:rPr>
          <w:rFonts w:ascii="Garamond" w:hAnsi="Garamond" w:cs="Calibri"/>
          <w:sz w:val="22"/>
          <w:szCs w:val="22"/>
        </w:rPr>
        <w:t xml:space="preserve"> concorre</w:t>
      </w:r>
      <w:r>
        <w:rPr>
          <w:rFonts w:ascii="Garamond" w:hAnsi="Garamond" w:cs="Calibri"/>
          <w:sz w:val="22"/>
          <w:szCs w:val="22"/>
        </w:rPr>
        <w:t>:</w:t>
      </w:r>
    </w:p>
    <w:p w14:paraId="7505813B" w14:textId="77777777" w:rsidR="008A1FF0" w:rsidRDefault="008A1FF0" w:rsidP="00C8584C">
      <w:pPr>
        <w:spacing w:line="360" w:lineRule="exact"/>
        <w:ind w:left="284" w:firstLine="284"/>
        <w:jc w:val="both"/>
        <w:rPr>
          <w:rFonts w:ascii="Garamond" w:hAnsi="Garamond" w:cs="Calibri"/>
          <w:sz w:val="22"/>
          <w:szCs w:val="22"/>
        </w:rPr>
      </w:pPr>
      <w:r>
        <w:rPr>
          <w:rFonts w:ascii="Garamond" w:hAnsi="Garamond" w:cs="Calibri"/>
          <w:sz w:val="22"/>
          <w:szCs w:val="22"/>
        </w:rPr>
        <w:t>(</w:t>
      </w:r>
      <w:r>
        <w:rPr>
          <w:rFonts w:ascii="Garamond" w:hAnsi="Garamond" w:cs="Calibri"/>
          <w:i/>
          <w:sz w:val="22"/>
          <w:szCs w:val="22"/>
        </w:rPr>
        <w:t>nome, cognome, data e luogo di nascita, codice fiscale, residenza</w:t>
      </w:r>
      <w:r>
        <w:rPr>
          <w:rFonts w:ascii="Garamond" w:hAnsi="Garamond" w:cs="Calibri"/>
          <w:sz w:val="22"/>
          <w:szCs w:val="22"/>
        </w:rPr>
        <w:t>):</w:t>
      </w:r>
    </w:p>
    <w:p w14:paraId="6F3BBDA0" w14:textId="77777777" w:rsidR="008A1FF0" w:rsidRDefault="008A1FF0" w:rsidP="00C8584C">
      <w:pPr>
        <w:spacing w:line="360" w:lineRule="exact"/>
        <w:ind w:left="644"/>
        <w:jc w:val="both"/>
        <w:rPr>
          <w:rFonts w:ascii="Garamond" w:hAnsi="Garamond" w:cs="Calibri"/>
          <w:sz w:val="22"/>
          <w:szCs w:val="22"/>
        </w:rPr>
      </w:pPr>
      <w:r>
        <w:rPr>
          <w:rFonts w:ascii="Garamond" w:hAnsi="Garamond" w:cs="Calibri"/>
          <w:sz w:val="22"/>
          <w:szCs w:val="22"/>
        </w:rPr>
        <w:t>- ________________________________________________________________________________</w:t>
      </w:r>
    </w:p>
    <w:p w14:paraId="61E69371" w14:textId="77777777" w:rsidR="008A1FF0" w:rsidRDefault="008A1FF0" w:rsidP="00C8584C">
      <w:pPr>
        <w:spacing w:line="360" w:lineRule="exact"/>
        <w:ind w:left="644"/>
        <w:jc w:val="both"/>
        <w:rPr>
          <w:rFonts w:ascii="Garamond" w:hAnsi="Garamond" w:cs="Calibri"/>
          <w:sz w:val="22"/>
          <w:szCs w:val="22"/>
        </w:rPr>
      </w:pPr>
      <w:r>
        <w:rPr>
          <w:rFonts w:ascii="Garamond" w:hAnsi="Garamond" w:cs="Calibri"/>
          <w:sz w:val="22"/>
          <w:szCs w:val="22"/>
        </w:rPr>
        <w:t>- ________________________________________________________________________________</w:t>
      </w:r>
    </w:p>
    <w:p w14:paraId="65B33AAD" w14:textId="77777777" w:rsidR="008A1FF0" w:rsidRDefault="008A1FF0" w:rsidP="00C8584C">
      <w:pPr>
        <w:spacing w:line="360" w:lineRule="exact"/>
        <w:ind w:left="644"/>
        <w:jc w:val="both"/>
        <w:rPr>
          <w:rFonts w:ascii="Garamond" w:hAnsi="Garamond" w:cs="Calibri"/>
          <w:sz w:val="22"/>
          <w:szCs w:val="22"/>
        </w:rPr>
      </w:pPr>
      <w:r>
        <w:rPr>
          <w:rFonts w:ascii="Garamond" w:hAnsi="Garamond" w:cs="Calibri"/>
          <w:sz w:val="22"/>
          <w:szCs w:val="22"/>
        </w:rPr>
        <w:t>- ________________________________________________________________________________</w:t>
      </w:r>
    </w:p>
    <w:p w14:paraId="27DEFCE1" w14:textId="77777777" w:rsidR="008A1FF0" w:rsidRDefault="008A1FF0" w:rsidP="00C8584C">
      <w:pPr>
        <w:numPr>
          <w:ilvl w:val="0"/>
          <w:numId w:val="21"/>
        </w:numPr>
        <w:spacing w:line="360" w:lineRule="exact"/>
        <w:ind w:left="567" w:firstLine="77"/>
        <w:jc w:val="both"/>
        <w:rPr>
          <w:rFonts w:ascii="Garamond" w:hAnsi="Garamond" w:cs="Calibri"/>
          <w:sz w:val="22"/>
          <w:szCs w:val="22"/>
        </w:rPr>
      </w:pPr>
      <w:r>
        <w:rPr>
          <w:rFonts w:ascii="Garamond" w:hAnsi="Garamond" w:cs="Calibri"/>
          <w:sz w:val="22"/>
          <w:szCs w:val="22"/>
        </w:rPr>
        <w:t xml:space="preserve">requisiti </w:t>
      </w:r>
      <w:r w:rsidRPr="00EE002A">
        <w:rPr>
          <w:rFonts w:ascii="Garamond" w:hAnsi="Garamond" w:cs="Calibri"/>
          <w:i/>
          <w:sz w:val="22"/>
          <w:szCs w:val="22"/>
        </w:rPr>
        <w:t>ex</w:t>
      </w:r>
      <w:r>
        <w:rPr>
          <w:rFonts w:ascii="Garamond" w:hAnsi="Garamond" w:cs="Calibri"/>
          <w:sz w:val="22"/>
          <w:szCs w:val="22"/>
        </w:rPr>
        <w:t xml:space="preserve"> art. 1 D.M. n. 263/2016 (</w:t>
      </w:r>
      <w:r w:rsidR="00D31470">
        <w:rPr>
          <w:rFonts w:ascii="Garamond" w:hAnsi="Garamond" w:cs="Calibri"/>
          <w:i/>
          <w:sz w:val="22"/>
          <w:szCs w:val="22"/>
        </w:rPr>
        <w:t xml:space="preserve">titolo di studio e estremi di </w:t>
      </w:r>
      <w:r>
        <w:rPr>
          <w:rFonts w:ascii="Garamond" w:hAnsi="Garamond" w:cs="Calibri"/>
          <w:i/>
          <w:sz w:val="22"/>
          <w:szCs w:val="22"/>
        </w:rPr>
        <w:t>iscrizione all’albo professionale</w:t>
      </w:r>
      <w:r>
        <w:rPr>
          <w:rFonts w:ascii="Garamond" w:hAnsi="Garamond" w:cs="Calibri"/>
          <w:sz w:val="22"/>
          <w:szCs w:val="22"/>
        </w:rPr>
        <w:t>):</w:t>
      </w:r>
    </w:p>
    <w:p w14:paraId="30980B25" w14:textId="77777777" w:rsidR="00C11BDC" w:rsidRDefault="00D31470" w:rsidP="00C8584C">
      <w:pPr>
        <w:spacing w:line="360" w:lineRule="exact"/>
        <w:ind w:left="360" w:firstLine="208"/>
        <w:rPr>
          <w:rFonts w:ascii="Garamond" w:hAnsi="Garamond" w:cs="Calibri"/>
          <w:sz w:val="22"/>
          <w:szCs w:val="22"/>
        </w:rPr>
      </w:pPr>
      <w:r>
        <w:rPr>
          <w:rFonts w:ascii="Garamond" w:hAnsi="Garamond" w:cs="Calibri"/>
          <w:sz w:val="22"/>
          <w:szCs w:val="22"/>
        </w:rPr>
        <w:t xml:space="preserve">- </w:t>
      </w:r>
      <w:r w:rsidR="008A1FF0">
        <w:rPr>
          <w:rFonts w:ascii="Garamond" w:hAnsi="Garamond" w:cs="Calibri"/>
          <w:sz w:val="22"/>
          <w:szCs w:val="22"/>
        </w:rPr>
        <w:t>________________________________________________________________________________</w:t>
      </w:r>
    </w:p>
    <w:p w14:paraId="53F06840" w14:textId="77777777" w:rsidR="00D31470" w:rsidRDefault="00D31470" w:rsidP="00C8584C">
      <w:pPr>
        <w:spacing w:line="360" w:lineRule="exact"/>
        <w:ind w:left="360" w:firstLine="208"/>
        <w:rPr>
          <w:rFonts w:ascii="Garamond" w:hAnsi="Garamond" w:cs="Calibri"/>
          <w:sz w:val="22"/>
          <w:szCs w:val="22"/>
        </w:rPr>
      </w:pPr>
      <w:r>
        <w:rPr>
          <w:rFonts w:ascii="Garamond" w:hAnsi="Garamond" w:cs="Calibri"/>
          <w:sz w:val="22"/>
          <w:szCs w:val="22"/>
        </w:rPr>
        <w:t>- ________________________________________________________________________________</w:t>
      </w:r>
    </w:p>
    <w:p w14:paraId="48DC48F9" w14:textId="77777777" w:rsidR="00D31470" w:rsidRDefault="00D31470" w:rsidP="00C8584C">
      <w:pPr>
        <w:spacing w:line="360" w:lineRule="exact"/>
        <w:ind w:left="360" w:firstLine="208"/>
        <w:rPr>
          <w:rFonts w:ascii="Garamond" w:hAnsi="Garamond" w:cs="Calibri"/>
          <w:sz w:val="22"/>
          <w:szCs w:val="22"/>
        </w:rPr>
      </w:pPr>
      <w:r>
        <w:rPr>
          <w:rFonts w:ascii="Garamond" w:hAnsi="Garamond" w:cs="Calibri"/>
          <w:sz w:val="22"/>
          <w:szCs w:val="22"/>
        </w:rPr>
        <w:t>- ________________________________________________________________________________</w:t>
      </w:r>
    </w:p>
    <w:p w14:paraId="45E85D9C" w14:textId="77777777" w:rsidR="00785394" w:rsidRDefault="00785394" w:rsidP="00C8584C">
      <w:pPr>
        <w:spacing w:line="360" w:lineRule="exact"/>
        <w:ind w:left="360" w:firstLine="208"/>
        <w:rPr>
          <w:rFonts w:ascii="Garamond" w:hAnsi="Garamond" w:cs="Calibri"/>
          <w:sz w:val="22"/>
          <w:szCs w:val="22"/>
        </w:rPr>
      </w:pPr>
      <w:r>
        <w:rPr>
          <w:rFonts w:ascii="Garamond" w:hAnsi="Garamond" w:cs="Calibri"/>
          <w:sz w:val="22"/>
          <w:szCs w:val="22"/>
        </w:rPr>
        <w:t>(</w:t>
      </w:r>
      <w:r w:rsidRPr="001A28D8">
        <w:rPr>
          <w:rFonts w:ascii="Garamond" w:hAnsi="Garamond" w:cs="Calibri"/>
          <w:i/>
          <w:sz w:val="22"/>
          <w:szCs w:val="22"/>
        </w:rPr>
        <w:t>specificare i consorziati ai quali fanno riferimento detti requisiti</w:t>
      </w:r>
      <w:r>
        <w:rPr>
          <w:rFonts w:ascii="Garamond" w:hAnsi="Garamond" w:cs="Calibri"/>
          <w:sz w:val="22"/>
          <w:szCs w:val="22"/>
        </w:rPr>
        <w:t>)</w:t>
      </w:r>
    </w:p>
    <w:p w14:paraId="7E5C0BC0" w14:textId="204CC7BE" w:rsidR="00C11BDC" w:rsidRDefault="00C11BDC" w:rsidP="00C8584C">
      <w:pPr>
        <w:spacing w:line="360" w:lineRule="exact"/>
        <w:ind w:left="568"/>
        <w:jc w:val="both"/>
        <w:rPr>
          <w:rFonts w:ascii="Garamond" w:hAnsi="Garamond" w:cs="Calibri"/>
          <w:sz w:val="22"/>
          <w:szCs w:val="22"/>
        </w:rPr>
      </w:pPr>
      <w:r>
        <w:rPr>
          <w:rFonts w:ascii="Garamond" w:hAnsi="Garamond" w:cs="Calibri"/>
          <w:sz w:val="22"/>
          <w:szCs w:val="22"/>
        </w:rPr>
        <w:t xml:space="preserve">e) </w:t>
      </w:r>
      <w:r w:rsidRPr="00F54D5E">
        <w:rPr>
          <w:rFonts w:ascii="Garamond" w:hAnsi="Garamond" w:cs="Calibri"/>
          <w:sz w:val="22"/>
          <w:szCs w:val="22"/>
        </w:rPr>
        <w:t>dati identificativi (</w:t>
      </w:r>
      <w:r w:rsidRPr="00F54D5E">
        <w:rPr>
          <w:rFonts w:ascii="Garamond" w:hAnsi="Garamond" w:cs="Calibri"/>
          <w:i/>
          <w:sz w:val="22"/>
          <w:szCs w:val="22"/>
        </w:rPr>
        <w:t>nome, cognome, data e luogo di nascita, codice fiscale, residenza</w:t>
      </w:r>
      <w:r w:rsidRPr="00F54D5E">
        <w:rPr>
          <w:rFonts w:ascii="Garamond" w:hAnsi="Garamond" w:cs="Calibri"/>
          <w:sz w:val="22"/>
          <w:szCs w:val="22"/>
        </w:rPr>
        <w:t xml:space="preserve">) di tutti i soggetti di cui all’art. 80, comma 3 del </w:t>
      </w:r>
      <w:r w:rsidR="00C27321" w:rsidRPr="00F54D5E">
        <w:rPr>
          <w:rFonts w:ascii="Garamond" w:hAnsi="Garamond" w:cs="Calibri"/>
          <w:sz w:val="22"/>
          <w:szCs w:val="22"/>
        </w:rPr>
        <w:t>D.lgs. n. 50/2016</w:t>
      </w:r>
      <w:r w:rsidRPr="00F54D5E">
        <w:rPr>
          <w:rFonts w:ascii="Garamond" w:hAnsi="Garamond" w:cs="Calibri"/>
          <w:sz w:val="22"/>
          <w:szCs w:val="22"/>
        </w:rPr>
        <w:t xml:space="preserve"> oppure la</w:t>
      </w:r>
      <w:r>
        <w:rPr>
          <w:rFonts w:ascii="Garamond" w:hAnsi="Garamond" w:cs="Calibri"/>
          <w:sz w:val="22"/>
          <w:szCs w:val="22"/>
        </w:rPr>
        <w:t xml:space="preserve"> banca dati ufficiale o il pubblico registro da cui i medesimi possono essere ricavati in modo aggiornato alla data di presentazione dell’offerta:</w:t>
      </w:r>
    </w:p>
    <w:p w14:paraId="2C3BBC0A" w14:textId="77777777" w:rsidR="00C11BDC" w:rsidRDefault="00785394" w:rsidP="00C8584C">
      <w:pPr>
        <w:spacing w:line="360" w:lineRule="exact"/>
        <w:ind w:left="284" w:firstLine="284"/>
        <w:jc w:val="both"/>
        <w:rPr>
          <w:rFonts w:ascii="Garamond" w:hAnsi="Garamond" w:cs="Calibri"/>
          <w:sz w:val="22"/>
          <w:szCs w:val="22"/>
        </w:rPr>
      </w:pPr>
      <w:r>
        <w:rPr>
          <w:rFonts w:ascii="Garamond" w:hAnsi="Garamond" w:cs="Calibri"/>
          <w:sz w:val="22"/>
          <w:szCs w:val="22"/>
        </w:rPr>
        <w:t xml:space="preserve">- </w:t>
      </w:r>
      <w:r w:rsidR="00C11BDC">
        <w:rPr>
          <w:rFonts w:ascii="Garamond" w:hAnsi="Garamond" w:cs="Calibri"/>
          <w:sz w:val="22"/>
          <w:szCs w:val="22"/>
        </w:rPr>
        <w:t>____________________________________________________________________________</w:t>
      </w:r>
    </w:p>
    <w:p w14:paraId="0AA985B5" w14:textId="77777777" w:rsidR="00C11BDC" w:rsidRDefault="00785394" w:rsidP="00C8584C">
      <w:pPr>
        <w:spacing w:line="360" w:lineRule="exact"/>
        <w:ind w:left="284" w:firstLine="284"/>
        <w:jc w:val="both"/>
        <w:rPr>
          <w:rFonts w:ascii="Garamond" w:hAnsi="Garamond" w:cs="Calibri"/>
          <w:sz w:val="22"/>
          <w:szCs w:val="22"/>
        </w:rPr>
      </w:pPr>
      <w:r>
        <w:rPr>
          <w:rFonts w:ascii="Garamond" w:hAnsi="Garamond" w:cs="Calibri"/>
          <w:sz w:val="22"/>
          <w:szCs w:val="22"/>
        </w:rPr>
        <w:t xml:space="preserve">- </w:t>
      </w:r>
      <w:r w:rsidR="00C11BDC">
        <w:rPr>
          <w:rFonts w:ascii="Garamond" w:hAnsi="Garamond" w:cs="Calibri"/>
          <w:sz w:val="22"/>
          <w:szCs w:val="22"/>
        </w:rPr>
        <w:t>____________________________________________________________________________</w:t>
      </w:r>
    </w:p>
    <w:p w14:paraId="247B1B77" w14:textId="77777777" w:rsidR="00C11BDC" w:rsidRDefault="00785394" w:rsidP="00C8584C">
      <w:pPr>
        <w:spacing w:line="360" w:lineRule="exact"/>
        <w:ind w:left="283" w:firstLine="284"/>
        <w:jc w:val="both"/>
        <w:rPr>
          <w:rFonts w:ascii="Garamond" w:hAnsi="Garamond" w:cs="Calibri"/>
          <w:sz w:val="22"/>
          <w:szCs w:val="22"/>
        </w:rPr>
      </w:pPr>
      <w:r>
        <w:rPr>
          <w:rFonts w:ascii="Garamond" w:hAnsi="Garamond" w:cs="Calibri"/>
          <w:sz w:val="22"/>
          <w:szCs w:val="22"/>
        </w:rPr>
        <w:t xml:space="preserve">- </w:t>
      </w:r>
      <w:r w:rsidR="00C11BDC">
        <w:rPr>
          <w:rFonts w:ascii="Garamond" w:hAnsi="Garamond" w:cs="Calibri"/>
          <w:sz w:val="22"/>
          <w:szCs w:val="22"/>
        </w:rPr>
        <w:t>___________________________________________________________________________</w:t>
      </w:r>
    </w:p>
    <w:p w14:paraId="21D96C3D" w14:textId="77777777" w:rsidR="00C11BDC" w:rsidRDefault="00C11BDC" w:rsidP="00C8584C">
      <w:pPr>
        <w:spacing w:line="360" w:lineRule="exact"/>
        <w:ind w:left="283" w:firstLine="284"/>
        <w:jc w:val="both"/>
        <w:rPr>
          <w:rFonts w:ascii="Garamond" w:hAnsi="Garamond" w:cs="Calibri"/>
          <w:i/>
          <w:sz w:val="22"/>
          <w:szCs w:val="22"/>
        </w:rPr>
      </w:pPr>
      <w:r>
        <w:rPr>
          <w:rFonts w:ascii="Garamond" w:hAnsi="Garamond" w:cs="Calibri"/>
          <w:i/>
          <w:sz w:val="22"/>
          <w:szCs w:val="22"/>
        </w:rPr>
        <w:t>(ripetere per quante volte è necessario)</w:t>
      </w:r>
    </w:p>
    <w:p w14:paraId="7ABD69BA" w14:textId="3C85BDEE" w:rsidR="009A3126" w:rsidRPr="00107AE2" w:rsidRDefault="009A3126" w:rsidP="009A3126">
      <w:pPr>
        <w:spacing w:line="360" w:lineRule="exact"/>
        <w:ind w:firstLine="284"/>
        <w:jc w:val="both"/>
        <w:rPr>
          <w:rFonts w:ascii="Garamond" w:hAnsi="Garamond" w:cs="Calibri"/>
          <w:b/>
          <w:sz w:val="22"/>
          <w:szCs w:val="22"/>
        </w:rPr>
      </w:pPr>
      <w:r w:rsidRPr="00886FDD">
        <w:rPr>
          <w:rFonts w:ascii="Garamond" w:hAnsi="Garamond" w:cs="Calibri"/>
          <w:b/>
          <w:sz w:val="22"/>
          <w:szCs w:val="22"/>
        </w:rPr>
        <w:t>2.</w:t>
      </w:r>
      <w:r w:rsidR="000324A0">
        <w:rPr>
          <w:rFonts w:ascii="Garamond" w:hAnsi="Garamond" w:cs="Calibri"/>
          <w:b/>
          <w:sz w:val="22"/>
          <w:szCs w:val="22"/>
        </w:rPr>
        <w:t>.7</w:t>
      </w:r>
      <w:r w:rsidRPr="00107AE2">
        <w:rPr>
          <w:rFonts w:ascii="Garamond" w:hAnsi="Garamond" w:cs="Calibri"/>
          <w:b/>
          <w:sz w:val="22"/>
          <w:szCs w:val="22"/>
        </w:rPr>
        <w:t xml:space="preserve"> </w:t>
      </w:r>
      <w:r w:rsidR="000324A0">
        <w:rPr>
          <w:rFonts w:ascii="Garamond" w:hAnsi="Garamond" w:cs="Calibri"/>
          <w:b/>
          <w:sz w:val="22"/>
          <w:szCs w:val="22"/>
        </w:rPr>
        <w:t>altra forma</w:t>
      </w:r>
      <w:r w:rsidRPr="00107AE2">
        <w:rPr>
          <w:rFonts w:ascii="Garamond" w:hAnsi="Garamond" w:cs="Calibri"/>
          <w:b/>
          <w:sz w:val="22"/>
          <w:szCs w:val="22"/>
        </w:rPr>
        <w:t>:</w:t>
      </w:r>
    </w:p>
    <w:p w14:paraId="7E576B54" w14:textId="77777777" w:rsidR="009A3126" w:rsidRDefault="009A3126" w:rsidP="00C8584C">
      <w:pPr>
        <w:spacing w:line="360" w:lineRule="exact"/>
        <w:ind w:left="284" w:hanging="284"/>
        <w:jc w:val="both"/>
        <w:rPr>
          <w:rFonts w:ascii="Garamond" w:hAnsi="Garamond" w:cs="Calibri"/>
          <w:b/>
          <w:sz w:val="22"/>
          <w:szCs w:val="22"/>
        </w:rPr>
      </w:pPr>
    </w:p>
    <w:p w14:paraId="3CFC9AFD" w14:textId="7B30130A" w:rsidR="000F309A" w:rsidRDefault="009011AC" w:rsidP="00C8584C">
      <w:pPr>
        <w:spacing w:line="360" w:lineRule="exact"/>
        <w:ind w:left="284" w:hanging="284"/>
        <w:jc w:val="both"/>
        <w:rPr>
          <w:rFonts w:ascii="Garamond" w:hAnsi="Garamond" w:cs="Calibri"/>
          <w:sz w:val="22"/>
          <w:szCs w:val="22"/>
        </w:rPr>
      </w:pPr>
      <w:r>
        <w:rPr>
          <w:rFonts w:ascii="Garamond" w:hAnsi="Garamond" w:cs="Calibri"/>
          <w:b/>
          <w:sz w:val="22"/>
          <w:szCs w:val="22"/>
        </w:rPr>
        <w:t>3</w:t>
      </w:r>
      <w:r w:rsidR="008967DA" w:rsidRPr="005F324B">
        <w:rPr>
          <w:rFonts w:ascii="Garamond" w:hAnsi="Garamond" w:cs="Calibri"/>
          <w:b/>
          <w:sz w:val="22"/>
          <w:szCs w:val="22"/>
        </w:rPr>
        <w:t>.</w:t>
      </w:r>
      <w:r w:rsidR="008967DA">
        <w:rPr>
          <w:rFonts w:ascii="Garamond" w:hAnsi="Garamond" w:cs="Calibri"/>
          <w:sz w:val="22"/>
          <w:szCs w:val="22"/>
        </w:rPr>
        <w:t xml:space="preserve"> </w:t>
      </w:r>
      <w:r w:rsidR="0075725B">
        <w:rPr>
          <w:rFonts w:ascii="Garamond" w:hAnsi="Garamond" w:cs="Calibri"/>
          <w:sz w:val="22"/>
          <w:szCs w:val="22"/>
        </w:rPr>
        <w:t>(</w:t>
      </w:r>
      <w:r w:rsidR="00681915" w:rsidRPr="00681915">
        <w:rPr>
          <w:rFonts w:ascii="Garamond" w:hAnsi="Garamond" w:cs="Calibri"/>
          <w:i/>
          <w:sz w:val="22"/>
          <w:szCs w:val="22"/>
        </w:rPr>
        <w:t>in caso di partecipazione alla procedura di gara di operatori economici con idoneità plurisoggettiva</w:t>
      </w:r>
      <w:r w:rsidR="0075725B">
        <w:rPr>
          <w:rFonts w:ascii="Garamond" w:hAnsi="Garamond" w:cs="Calibri"/>
          <w:sz w:val="22"/>
          <w:szCs w:val="22"/>
        </w:rPr>
        <w:t xml:space="preserve">) di concorrere in </w:t>
      </w:r>
      <w:r w:rsidR="00103465">
        <w:rPr>
          <w:rFonts w:ascii="Garamond" w:hAnsi="Garamond" w:cs="Calibri"/>
          <w:sz w:val="22"/>
          <w:szCs w:val="22"/>
        </w:rPr>
        <w:t>(</w:t>
      </w:r>
      <w:r w:rsidR="000F309A" w:rsidRPr="000F309A">
        <w:rPr>
          <w:rFonts w:ascii="Garamond" w:hAnsi="Garamond" w:cs="Calibri"/>
          <w:i/>
          <w:sz w:val="22"/>
          <w:szCs w:val="22"/>
        </w:rPr>
        <w:t xml:space="preserve">indicare </w:t>
      </w:r>
      <w:r w:rsidR="0075725B" w:rsidRPr="000F309A">
        <w:rPr>
          <w:rFonts w:ascii="Garamond" w:hAnsi="Garamond" w:cs="Calibri"/>
          <w:i/>
          <w:sz w:val="22"/>
          <w:szCs w:val="22"/>
        </w:rPr>
        <w:t>RTI</w:t>
      </w:r>
      <w:r w:rsidR="009C28C8" w:rsidRPr="000F309A">
        <w:rPr>
          <w:rFonts w:ascii="Garamond" w:hAnsi="Garamond" w:cs="Calibri"/>
          <w:i/>
          <w:sz w:val="22"/>
          <w:szCs w:val="22"/>
        </w:rPr>
        <w:t>/</w:t>
      </w:r>
      <w:r w:rsidR="00B0562F" w:rsidRPr="000F309A">
        <w:rPr>
          <w:rFonts w:ascii="Garamond" w:hAnsi="Garamond" w:cs="Calibri"/>
          <w:i/>
          <w:sz w:val="22"/>
          <w:szCs w:val="22"/>
        </w:rPr>
        <w:t>Consorzio</w:t>
      </w:r>
      <w:r w:rsidR="009C28C8" w:rsidRPr="000F309A">
        <w:rPr>
          <w:rFonts w:ascii="Garamond" w:hAnsi="Garamond" w:cs="Calibri"/>
          <w:i/>
          <w:sz w:val="22"/>
          <w:szCs w:val="22"/>
        </w:rPr>
        <w:t xml:space="preserve"> ordinario/GEIE</w:t>
      </w:r>
      <w:r w:rsidR="0075725B" w:rsidRPr="000F309A">
        <w:rPr>
          <w:rFonts w:ascii="Garamond" w:hAnsi="Garamond" w:cs="Calibri"/>
          <w:i/>
          <w:sz w:val="22"/>
          <w:szCs w:val="22"/>
        </w:rPr>
        <w:t xml:space="preserve"> di progettisti</w:t>
      </w:r>
      <w:r w:rsidR="005A13EE" w:rsidRPr="000F309A">
        <w:rPr>
          <w:rFonts w:ascii="Garamond" w:hAnsi="Garamond" w:cs="Calibri"/>
          <w:i/>
          <w:sz w:val="22"/>
          <w:szCs w:val="22"/>
        </w:rPr>
        <w:t>/Rete</w:t>
      </w:r>
      <w:r w:rsidR="00103465">
        <w:rPr>
          <w:rFonts w:ascii="Garamond" w:hAnsi="Garamond" w:cs="Calibri"/>
          <w:sz w:val="22"/>
          <w:szCs w:val="22"/>
        </w:rPr>
        <w:t xml:space="preserve">) _____________________ </w:t>
      </w:r>
      <w:r w:rsidR="000F309A">
        <w:rPr>
          <w:rFonts w:ascii="Garamond" w:hAnsi="Garamond" w:cs="Calibri"/>
          <w:sz w:val="22"/>
          <w:szCs w:val="22"/>
        </w:rPr>
        <w:t xml:space="preserve"> </w:t>
      </w:r>
    </w:p>
    <w:p w14:paraId="75D8FDA8" w14:textId="53D721BC" w:rsidR="000F309A" w:rsidRDefault="000F309A" w:rsidP="00C8584C">
      <w:pPr>
        <w:spacing w:line="360" w:lineRule="exact"/>
        <w:ind w:left="284"/>
        <w:jc w:val="both"/>
        <w:rPr>
          <w:rFonts w:ascii="Garamond" w:hAnsi="Garamond" w:cs="Calibri"/>
          <w:sz w:val="22"/>
          <w:szCs w:val="22"/>
        </w:rPr>
      </w:pPr>
      <w:r>
        <w:rPr>
          <w:rFonts w:ascii="Garamond" w:hAnsi="Garamond" w:cs="Calibri"/>
          <w:sz w:val="22"/>
          <w:szCs w:val="22"/>
        </w:rPr>
        <w:t>(</w:t>
      </w:r>
      <w:r w:rsidRPr="000F309A">
        <w:rPr>
          <w:rFonts w:ascii="Garamond" w:hAnsi="Garamond" w:cs="Calibri"/>
          <w:i/>
          <w:sz w:val="22"/>
          <w:szCs w:val="22"/>
        </w:rPr>
        <w:t>eventuale</w:t>
      </w:r>
      <w:r>
        <w:rPr>
          <w:rFonts w:ascii="Garamond" w:hAnsi="Garamond" w:cs="Calibri"/>
          <w:sz w:val="22"/>
          <w:szCs w:val="22"/>
        </w:rPr>
        <w:t xml:space="preserve">) </w:t>
      </w:r>
      <w:r w:rsidRPr="00F52C3B">
        <w:rPr>
          <w:rFonts w:ascii="Garamond" w:hAnsi="Garamond"/>
          <w:color w:val="000000"/>
          <w:sz w:val="22"/>
          <w:szCs w:val="22"/>
        </w:rPr>
        <w:t xml:space="preserve">□ tipo orizzontale </w:t>
      </w:r>
      <w:r w:rsidRPr="00F52C3B">
        <w:rPr>
          <w:rFonts w:ascii="Garamond" w:hAnsi="Garamond"/>
          <w:color w:val="000000"/>
          <w:sz w:val="22"/>
          <w:szCs w:val="22"/>
        </w:rPr>
        <w:tab/>
      </w:r>
      <w:r w:rsidRPr="00F52C3B">
        <w:rPr>
          <w:rFonts w:ascii="Garamond" w:hAnsi="Garamond"/>
          <w:color w:val="000000"/>
          <w:sz w:val="22"/>
          <w:szCs w:val="22"/>
        </w:rPr>
        <w:tab/>
        <w:t>□ tipo verticale</w:t>
      </w:r>
      <w:r w:rsidRPr="00F52C3B">
        <w:rPr>
          <w:rFonts w:ascii="Garamond" w:hAnsi="Garamond"/>
          <w:color w:val="000000"/>
          <w:sz w:val="22"/>
          <w:szCs w:val="22"/>
        </w:rPr>
        <w:tab/>
      </w:r>
      <w:r w:rsidRPr="00F52C3B">
        <w:rPr>
          <w:rFonts w:ascii="Garamond" w:hAnsi="Garamond"/>
          <w:color w:val="000000"/>
          <w:sz w:val="22"/>
          <w:szCs w:val="22"/>
        </w:rPr>
        <w:tab/>
      </w:r>
      <w:r w:rsidRPr="00F52C3B">
        <w:rPr>
          <w:rFonts w:ascii="Garamond" w:hAnsi="Garamond"/>
          <w:color w:val="000000"/>
          <w:sz w:val="22"/>
          <w:szCs w:val="22"/>
        </w:rPr>
        <w:tab/>
        <w:t>□ tipo misto</w:t>
      </w:r>
    </w:p>
    <w:p w14:paraId="5FA36107" w14:textId="7D610DC6" w:rsidR="0075725B" w:rsidRDefault="000F309A" w:rsidP="00C8584C">
      <w:pPr>
        <w:spacing w:line="360" w:lineRule="exact"/>
        <w:ind w:left="284"/>
        <w:jc w:val="both"/>
        <w:rPr>
          <w:rFonts w:ascii="Garamond" w:hAnsi="Garamond" w:cs="Calibri"/>
          <w:sz w:val="22"/>
          <w:szCs w:val="22"/>
        </w:rPr>
      </w:pPr>
      <w:r w:rsidRPr="000F309A">
        <w:rPr>
          <w:rFonts w:ascii="Garamond" w:hAnsi="Garamond" w:cs="Calibri"/>
          <w:sz w:val="22"/>
          <w:szCs w:val="22"/>
        </w:rPr>
        <w:t>□ costituito □ non costituito</w:t>
      </w:r>
      <w:r w:rsidR="0075725B">
        <w:rPr>
          <w:rFonts w:ascii="Garamond" w:hAnsi="Garamond" w:cs="Calibri"/>
          <w:sz w:val="22"/>
          <w:szCs w:val="22"/>
        </w:rPr>
        <w:t>:</w:t>
      </w:r>
    </w:p>
    <w:p w14:paraId="19CE31B2" w14:textId="77777777" w:rsidR="0075725B" w:rsidRDefault="0075725B" w:rsidP="00C8584C">
      <w:pPr>
        <w:numPr>
          <w:ilvl w:val="0"/>
          <w:numId w:val="17"/>
        </w:numPr>
        <w:spacing w:line="360" w:lineRule="exact"/>
        <w:jc w:val="both"/>
        <w:rPr>
          <w:rFonts w:ascii="Garamond" w:hAnsi="Garamond" w:cs="Calibri"/>
          <w:sz w:val="22"/>
          <w:szCs w:val="22"/>
        </w:rPr>
      </w:pPr>
      <w:r>
        <w:rPr>
          <w:rFonts w:ascii="Garamond" w:hAnsi="Garamond" w:cs="Calibri"/>
          <w:sz w:val="22"/>
          <w:szCs w:val="22"/>
        </w:rPr>
        <w:t>nella qualità di (</w:t>
      </w:r>
      <w:r w:rsidR="009C28C8">
        <w:rPr>
          <w:rFonts w:ascii="Garamond" w:hAnsi="Garamond" w:cs="Calibri"/>
          <w:i/>
          <w:sz w:val="22"/>
          <w:szCs w:val="22"/>
        </w:rPr>
        <w:t>specificare se mandatario-capogruppo</w:t>
      </w:r>
      <w:r>
        <w:rPr>
          <w:rFonts w:ascii="Garamond" w:hAnsi="Garamond" w:cs="Calibri"/>
          <w:i/>
          <w:sz w:val="22"/>
          <w:szCs w:val="22"/>
        </w:rPr>
        <w:t>/mandante</w:t>
      </w:r>
      <w:r w:rsidR="009C28C8">
        <w:rPr>
          <w:rFonts w:ascii="Garamond" w:hAnsi="Garamond" w:cs="Calibri"/>
          <w:i/>
          <w:sz w:val="22"/>
          <w:szCs w:val="22"/>
        </w:rPr>
        <w:t>-associato</w:t>
      </w:r>
      <w:r>
        <w:rPr>
          <w:rFonts w:ascii="Garamond" w:hAnsi="Garamond" w:cs="Calibri"/>
          <w:sz w:val="22"/>
          <w:szCs w:val="22"/>
        </w:rPr>
        <w:t>)</w:t>
      </w:r>
    </w:p>
    <w:p w14:paraId="16553F93" w14:textId="77777777" w:rsidR="0075725B" w:rsidRDefault="0075725B" w:rsidP="00C8584C">
      <w:pPr>
        <w:spacing w:line="360" w:lineRule="exact"/>
        <w:ind w:left="360"/>
        <w:jc w:val="both"/>
        <w:rPr>
          <w:rFonts w:ascii="Garamond" w:hAnsi="Garamond" w:cs="Calibri"/>
          <w:sz w:val="22"/>
          <w:szCs w:val="22"/>
        </w:rPr>
      </w:pPr>
      <w:r>
        <w:rPr>
          <w:rFonts w:ascii="Garamond" w:hAnsi="Garamond" w:cs="Calibri"/>
          <w:sz w:val="22"/>
          <w:szCs w:val="22"/>
        </w:rPr>
        <w:t>____________________________________________________</w:t>
      </w:r>
    </w:p>
    <w:p w14:paraId="5F74AFEF" w14:textId="77777777" w:rsidR="0075725B" w:rsidRDefault="0075725B" w:rsidP="00C8584C">
      <w:pPr>
        <w:spacing w:line="360" w:lineRule="exact"/>
        <w:ind w:left="567"/>
        <w:jc w:val="both"/>
        <w:rPr>
          <w:rFonts w:ascii="Garamond" w:hAnsi="Garamond" w:cs="Calibri"/>
          <w:sz w:val="22"/>
          <w:szCs w:val="22"/>
        </w:rPr>
      </w:pPr>
      <w:r>
        <w:rPr>
          <w:rFonts w:ascii="Garamond" w:hAnsi="Garamond" w:cs="Calibri"/>
          <w:sz w:val="22"/>
          <w:szCs w:val="22"/>
        </w:rPr>
        <w:t>unitamente ai seguenti soggetti (</w:t>
      </w:r>
      <w:r w:rsidR="00D23C52" w:rsidRPr="008967DA">
        <w:rPr>
          <w:rFonts w:ascii="Garamond" w:hAnsi="Garamond" w:cs="Calibri"/>
          <w:i/>
          <w:sz w:val="22"/>
          <w:szCs w:val="22"/>
        </w:rPr>
        <w:t>riportare nome, cognome, Cod. Fisc</w:t>
      </w:r>
      <w:r w:rsidR="00D23C52" w:rsidRPr="00AC2C34">
        <w:rPr>
          <w:rFonts w:ascii="Garamond" w:hAnsi="Garamond" w:cs="Calibri"/>
          <w:i/>
          <w:sz w:val="22"/>
          <w:szCs w:val="22"/>
        </w:rPr>
        <w:t>., P. IVA, ovvero, se persone giuridiche, denominazione e tipo, sede legale, Codice Fiscale, P.IVA</w:t>
      </w:r>
      <w:r w:rsidR="00D23C52">
        <w:rPr>
          <w:rFonts w:ascii="Garamond" w:hAnsi="Garamond" w:cs="Calibri"/>
          <w:sz w:val="22"/>
          <w:szCs w:val="22"/>
        </w:rPr>
        <w:t xml:space="preserve">, </w:t>
      </w:r>
      <w:r>
        <w:rPr>
          <w:rFonts w:ascii="Garamond" w:hAnsi="Garamond" w:cs="Calibri"/>
          <w:i/>
          <w:sz w:val="22"/>
          <w:szCs w:val="22"/>
        </w:rPr>
        <w:t>ed il ruolo nel RTI)</w:t>
      </w:r>
      <w:r>
        <w:rPr>
          <w:rFonts w:ascii="Garamond" w:hAnsi="Garamond" w:cs="Calibri"/>
          <w:sz w:val="22"/>
          <w:szCs w:val="22"/>
        </w:rPr>
        <w:t>:</w:t>
      </w:r>
    </w:p>
    <w:p w14:paraId="1A8E533F" w14:textId="77777777" w:rsidR="0075725B" w:rsidRDefault="0075725B" w:rsidP="00C8584C">
      <w:pPr>
        <w:numPr>
          <w:ilvl w:val="0"/>
          <w:numId w:val="10"/>
        </w:numPr>
        <w:spacing w:line="360" w:lineRule="exact"/>
        <w:jc w:val="both"/>
        <w:rPr>
          <w:rFonts w:ascii="Garamond" w:hAnsi="Garamond" w:cs="Calibri"/>
          <w:sz w:val="22"/>
          <w:szCs w:val="22"/>
        </w:rPr>
      </w:pPr>
      <w:r>
        <w:rPr>
          <w:rFonts w:ascii="Garamond" w:hAnsi="Garamond" w:cs="Calibri"/>
          <w:sz w:val="22"/>
          <w:szCs w:val="22"/>
        </w:rPr>
        <w:t>____________________________________________________________________________</w:t>
      </w:r>
    </w:p>
    <w:p w14:paraId="611C4F2F" w14:textId="77777777" w:rsidR="0075725B" w:rsidRDefault="0075725B" w:rsidP="00C8584C">
      <w:pPr>
        <w:numPr>
          <w:ilvl w:val="0"/>
          <w:numId w:val="10"/>
        </w:numPr>
        <w:spacing w:line="360" w:lineRule="exact"/>
        <w:jc w:val="both"/>
        <w:rPr>
          <w:rFonts w:ascii="Garamond" w:hAnsi="Garamond" w:cs="Calibri"/>
          <w:sz w:val="22"/>
          <w:szCs w:val="22"/>
        </w:rPr>
      </w:pPr>
      <w:r>
        <w:rPr>
          <w:rFonts w:ascii="Garamond" w:hAnsi="Garamond" w:cs="Calibri"/>
          <w:sz w:val="22"/>
          <w:szCs w:val="22"/>
        </w:rPr>
        <w:t>____________________________________________________________________________</w:t>
      </w:r>
    </w:p>
    <w:p w14:paraId="161699DD" w14:textId="1E604A10" w:rsidR="0075725B" w:rsidRDefault="0075725B" w:rsidP="00C8584C">
      <w:pPr>
        <w:numPr>
          <w:ilvl w:val="0"/>
          <w:numId w:val="10"/>
        </w:numPr>
        <w:spacing w:line="360" w:lineRule="exact"/>
        <w:jc w:val="both"/>
        <w:rPr>
          <w:rFonts w:ascii="Garamond" w:hAnsi="Garamond" w:cs="Calibri"/>
          <w:sz w:val="22"/>
          <w:szCs w:val="22"/>
        </w:rPr>
      </w:pPr>
      <w:r>
        <w:rPr>
          <w:rFonts w:ascii="Garamond" w:hAnsi="Garamond" w:cs="Calibri"/>
          <w:sz w:val="22"/>
          <w:szCs w:val="22"/>
        </w:rPr>
        <w:t>____________________________________________________________________________</w:t>
      </w:r>
    </w:p>
    <w:p w14:paraId="11B2446B" w14:textId="77777777" w:rsidR="00AF44D5" w:rsidRPr="00AF44D5" w:rsidRDefault="00AF44D5" w:rsidP="00C8584C">
      <w:pPr>
        <w:pStyle w:val="Paragrafoelenco"/>
        <w:spacing w:line="360" w:lineRule="exact"/>
        <w:ind w:left="720"/>
        <w:jc w:val="both"/>
        <w:rPr>
          <w:rFonts w:ascii="Garamond" w:hAnsi="Garamond" w:cs="Calibri"/>
          <w:i/>
          <w:sz w:val="22"/>
          <w:szCs w:val="22"/>
        </w:rPr>
      </w:pPr>
      <w:r w:rsidRPr="00AF44D5">
        <w:rPr>
          <w:rFonts w:ascii="Garamond" w:hAnsi="Garamond" w:cs="Calibri"/>
          <w:i/>
          <w:sz w:val="22"/>
          <w:szCs w:val="22"/>
        </w:rPr>
        <w:t>(ripetere per quante volte è necessario)</w:t>
      </w:r>
    </w:p>
    <w:p w14:paraId="10AB76B7" w14:textId="03FF5035" w:rsidR="00B337FF" w:rsidRPr="00F52C3B" w:rsidRDefault="00B337FF" w:rsidP="00C8584C">
      <w:pPr>
        <w:numPr>
          <w:ilvl w:val="0"/>
          <w:numId w:val="17"/>
        </w:numPr>
        <w:spacing w:line="360" w:lineRule="exact"/>
        <w:jc w:val="both"/>
        <w:rPr>
          <w:rFonts w:ascii="Garamond" w:hAnsi="Garamond"/>
          <w:sz w:val="22"/>
          <w:szCs w:val="22"/>
        </w:rPr>
      </w:pPr>
      <w:r>
        <w:rPr>
          <w:rFonts w:ascii="Garamond" w:hAnsi="Garamond"/>
          <w:sz w:val="22"/>
          <w:szCs w:val="22"/>
        </w:rPr>
        <w:t xml:space="preserve">e </w:t>
      </w:r>
      <w:r w:rsidRPr="00F52C3B">
        <w:rPr>
          <w:rFonts w:ascii="Garamond" w:hAnsi="Garamond"/>
          <w:sz w:val="22"/>
          <w:szCs w:val="22"/>
        </w:rPr>
        <w:t xml:space="preserve">che </w:t>
      </w:r>
      <w:r w:rsidRPr="003273F9">
        <w:rPr>
          <w:rFonts w:ascii="Garamond" w:hAnsi="Garamond"/>
          <w:sz w:val="22"/>
          <w:szCs w:val="22"/>
        </w:rPr>
        <w:t>le prestazioni del contratto e le percentuali del contratto che verranno rese da ciascun componente in caso di aggiudicazione</w:t>
      </w:r>
      <w:r>
        <w:rPr>
          <w:rFonts w:ascii="Garamond" w:hAnsi="Garamond"/>
          <w:sz w:val="22"/>
          <w:szCs w:val="22"/>
        </w:rPr>
        <w:t xml:space="preserve"> sono le seguenti</w:t>
      </w:r>
      <w:r w:rsidRPr="00F52C3B">
        <w:rPr>
          <w:rFonts w:ascii="Garamond" w:hAnsi="Garamond"/>
          <w:sz w:val="22"/>
          <w:szCs w:val="22"/>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9"/>
        <w:gridCol w:w="3739"/>
      </w:tblGrid>
      <w:tr w:rsidR="00B337FF" w:rsidRPr="00F52C3B" w14:paraId="3C734603" w14:textId="77777777" w:rsidTr="00F40251">
        <w:trPr>
          <w:trHeight w:val="329"/>
        </w:trPr>
        <w:tc>
          <w:tcPr>
            <w:tcW w:w="3015" w:type="pct"/>
            <w:shd w:val="clear" w:color="auto" w:fill="D9D9D9"/>
            <w:vAlign w:val="center"/>
          </w:tcPr>
          <w:p w14:paraId="1CF6145D" w14:textId="77777777" w:rsidR="00B337FF" w:rsidRPr="00F52C3B" w:rsidRDefault="00B337FF" w:rsidP="00F40251">
            <w:pPr>
              <w:tabs>
                <w:tab w:val="left" w:pos="993"/>
              </w:tabs>
              <w:rPr>
                <w:rFonts w:ascii="Garamond" w:hAnsi="Garamond"/>
                <w:b/>
                <w:color w:val="1F497D"/>
                <w:sz w:val="22"/>
                <w:szCs w:val="22"/>
              </w:rPr>
            </w:pPr>
            <w:r w:rsidRPr="00F52C3B">
              <w:rPr>
                <w:rFonts w:ascii="Garamond" w:hAnsi="Garamond"/>
                <w:b/>
                <w:color w:val="1F497D"/>
                <w:sz w:val="22"/>
                <w:szCs w:val="22"/>
              </w:rPr>
              <w:t>Denominazione impresa</w:t>
            </w:r>
          </w:p>
        </w:tc>
        <w:tc>
          <w:tcPr>
            <w:tcW w:w="1985" w:type="pct"/>
            <w:shd w:val="clear" w:color="auto" w:fill="D9D9D9"/>
            <w:vAlign w:val="center"/>
          </w:tcPr>
          <w:p w14:paraId="2777EB02" w14:textId="174AC41E" w:rsidR="00B337FF" w:rsidRPr="00F52C3B" w:rsidRDefault="00B337FF" w:rsidP="00F40251">
            <w:pPr>
              <w:tabs>
                <w:tab w:val="left" w:pos="993"/>
              </w:tabs>
              <w:rPr>
                <w:rFonts w:ascii="Garamond" w:hAnsi="Garamond"/>
                <w:b/>
                <w:color w:val="1F497D"/>
                <w:sz w:val="22"/>
                <w:szCs w:val="22"/>
              </w:rPr>
            </w:pPr>
            <w:r w:rsidRPr="003273F9">
              <w:rPr>
                <w:rFonts w:ascii="Garamond" w:hAnsi="Garamond"/>
                <w:b/>
                <w:color w:val="1F497D"/>
                <w:sz w:val="22"/>
                <w:szCs w:val="22"/>
              </w:rPr>
              <w:t>presta</w:t>
            </w:r>
            <w:r w:rsidR="00027778">
              <w:rPr>
                <w:rFonts w:ascii="Garamond" w:hAnsi="Garamond"/>
                <w:b/>
                <w:color w:val="1F497D"/>
                <w:sz w:val="22"/>
                <w:szCs w:val="22"/>
              </w:rPr>
              <w:t>zioni</w:t>
            </w:r>
            <w:r w:rsidRPr="003273F9">
              <w:rPr>
                <w:rFonts w:ascii="Garamond" w:hAnsi="Garamond"/>
                <w:b/>
                <w:color w:val="1F497D"/>
                <w:sz w:val="22"/>
                <w:szCs w:val="22"/>
              </w:rPr>
              <w:t xml:space="preserve"> e percentuale delle prestazioni</w:t>
            </w:r>
            <w:r w:rsidRPr="00F52C3B">
              <w:rPr>
                <w:rFonts w:ascii="Garamond" w:hAnsi="Garamond"/>
                <w:b/>
                <w:color w:val="1F497D"/>
                <w:sz w:val="22"/>
                <w:szCs w:val="22"/>
              </w:rPr>
              <w:t xml:space="preserve"> </w:t>
            </w:r>
            <w:r>
              <w:rPr>
                <w:rFonts w:ascii="Garamond" w:hAnsi="Garamond"/>
                <w:b/>
                <w:color w:val="1F497D"/>
                <w:sz w:val="22"/>
                <w:szCs w:val="22"/>
              </w:rPr>
              <w:t>che saranno eseguite</w:t>
            </w:r>
            <w:r w:rsidRPr="00F52C3B">
              <w:rPr>
                <w:rFonts w:ascii="Garamond" w:hAnsi="Garamond"/>
                <w:b/>
                <w:color w:val="1F497D"/>
                <w:sz w:val="22"/>
                <w:szCs w:val="22"/>
              </w:rPr>
              <w:t xml:space="preserve"> dal singolo componente</w:t>
            </w:r>
          </w:p>
          <w:p w14:paraId="3E7F808C" w14:textId="77777777" w:rsidR="00B337FF" w:rsidRPr="00F52C3B" w:rsidRDefault="00B337FF" w:rsidP="00F40251">
            <w:pPr>
              <w:tabs>
                <w:tab w:val="left" w:pos="993"/>
              </w:tabs>
              <w:rPr>
                <w:rFonts w:ascii="Garamond" w:hAnsi="Garamond"/>
                <w:b/>
                <w:color w:val="1F497D"/>
              </w:rPr>
            </w:pPr>
          </w:p>
        </w:tc>
      </w:tr>
      <w:tr w:rsidR="00B337FF" w:rsidRPr="00F52C3B" w14:paraId="4BB5535B" w14:textId="77777777" w:rsidTr="00F40251">
        <w:trPr>
          <w:trHeight w:val="567"/>
        </w:trPr>
        <w:tc>
          <w:tcPr>
            <w:tcW w:w="3015" w:type="pct"/>
            <w:vAlign w:val="center"/>
          </w:tcPr>
          <w:p w14:paraId="2D51C20C" w14:textId="77777777" w:rsidR="00B337FF" w:rsidRPr="00F52C3B" w:rsidRDefault="00B337FF" w:rsidP="00F40251">
            <w:pPr>
              <w:rPr>
                <w:rFonts w:ascii="Garamond" w:hAnsi="Garamond"/>
              </w:rPr>
            </w:pPr>
          </w:p>
        </w:tc>
        <w:tc>
          <w:tcPr>
            <w:tcW w:w="1985" w:type="pct"/>
            <w:vAlign w:val="center"/>
          </w:tcPr>
          <w:p w14:paraId="348E21D9" w14:textId="77777777" w:rsidR="00B337FF" w:rsidRPr="00F52C3B" w:rsidRDefault="00B337FF" w:rsidP="00F40251">
            <w:pPr>
              <w:rPr>
                <w:rFonts w:ascii="Garamond" w:hAnsi="Garamond"/>
              </w:rPr>
            </w:pPr>
          </w:p>
        </w:tc>
      </w:tr>
      <w:tr w:rsidR="00B337FF" w:rsidRPr="00F52C3B" w14:paraId="31039F74" w14:textId="77777777" w:rsidTr="00F40251">
        <w:trPr>
          <w:trHeight w:val="567"/>
        </w:trPr>
        <w:tc>
          <w:tcPr>
            <w:tcW w:w="3015" w:type="pct"/>
            <w:vAlign w:val="center"/>
          </w:tcPr>
          <w:p w14:paraId="064B9584" w14:textId="77777777" w:rsidR="00B337FF" w:rsidRPr="00F52C3B" w:rsidRDefault="00B337FF" w:rsidP="00F40251">
            <w:pPr>
              <w:rPr>
                <w:rFonts w:ascii="Garamond" w:hAnsi="Garamond"/>
              </w:rPr>
            </w:pPr>
          </w:p>
        </w:tc>
        <w:tc>
          <w:tcPr>
            <w:tcW w:w="1985" w:type="pct"/>
            <w:vAlign w:val="center"/>
          </w:tcPr>
          <w:p w14:paraId="1CB3990F" w14:textId="77777777" w:rsidR="00B337FF" w:rsidRPr="00F52C3B" w:rsidRDefault="00B337FF" w:rsidP="00F40251">
            <w:pPr>
              <w:rPr>
                <w:rFonts w:ascii="Garamond" w:hAnsi="Garamond"/>
              </w:rPr>
            </w:pPr>
          </w:p>
        </w:tc>
      </w:tr>
      <w:tr w:rsidR="00B337FF" w:rsidRPr="00F52C3B" w14:paraId="3D616AF9" w14:textId="77777777" w:rsidTr="00F40251">
        <w:trPr>
          <w:trHeight w:val="567"/>
        </w:trPr>
        <w:tc>
          <w:tcPr>
            <w:tcW w:w="3015" w:type="pct"/>
            <w:vAlign w:val="center"/>
          </w:tcPr>
          <w:p w14:paraId="7308F829" w14:textId="77777777" w:rsidR="00B337FF" w:rsidRPr="00F52C3B" w:rsidRDefault="00B337FF" w:rsidP="00F40251">
            <w:pPr>
              <w:rPr>
                <w:rFonts w:ascii="Garamond" w:hAnsi="Garamond"/>
              </w:rPr>
            </w:pPr>
          </w:p>
        </w:tc>
        <w:tc>
          <w:tcPr>
            <w:tcW w:w="1985" w:type="pct"/>
            <w:vAlign w:val="center"/>
          </w:tcPr>
          <w:p w14:paraId="3A2520A0" w14:textId="77777777" w:rsidR="00B337FF" w:rsidRPr="00F52C3B" w:rsidRDefault="00B337FF" w:rsidP="00F40251">
            <w:pPr>
              <w:rPr>
                <w:rFonts w:ascii="Garamond" w:hAnsi="Garamond"/>
              </w:rPr>
            </w:pPr>
          </w:p>
        </w:tc>
      </w:tr>
      <w:tr w:rsidR="00B337FF" w:rsidRPr="00F52C3B" w14:paraId="487CDF18" w14:textId="77777777" w:rsidTr="00F40251">
        <w:trPr>
          <w:trHeight w:val="567"/>
        </w:trPr>
        <w:tc>
          <w:tcPr>
            <w:tcW w:w="3015" w:type="pct"/>
            <w:vAlign w:val="center"/>
          </w:tcPr>
          <w:p w14:paraId="5D51ABEC" w14:textId="77777777" w:rsidR="00B337FF" w:rsidRPr="00F52C3B" w:rsidRDefault="00B337FF" w:rsidP="00F40251">
            <w:pPr>
              <w:rPr>
                <w:rFonts w:ascii="Garamond" w:hAnsi="Garamond"/>
              </w:rPr>
            </w:pPr>
          </w:p>
        </w:tc>
        <w:tc>
          <w:tcPr>
            <w:tcW w:w="1985" w:type="pct"/>
            <w:vAlign w:val="center"/>
          </w:tcPr>
          <w:p w14:paraId="213D51EE" w14:textId="77777777" w:rsidR="00B337FF" w:rsidRPr="00F52C3B" w:rsidRDefault="00B337FF" w:rsidP="00F40251">
            <w:pPr>
              <w:rPr>
                <w:rFonts w:ascii="Garamond" w:hAnsi="Garamond"/>
              </w:rPr>
            </w:pPr>
          </w:p>
        </w:tc>
      </w:tr>
      <w:tr w:rsidR="00B337FF" w:rsidRPr="00F52C3B" w14:paraId="3A28F8FB" w14:textId="77777777" w:rsidTr="00F40251">
        <w:trPr>
          <w:trHeight w:val="567"/>
        </w:trPr>
        <w:tc>
          <w:tcPr>
            <w:tcW w:w="3015" w:type="pct"/>
            <w:vAlign w:val="center"/>
          </w:tcPr>
          <w:p w14:paraId="79876811" w14:textId="77777777" w:rsidR="00B337FF" w:rsidRPr="00F52C3B" w:rsidRDefault="00B337FF" w:rsidP="00F40251">
            <w:pPr>
              <w:rPr>
                <w:rFonts w:ascii="Garamond" w:hAnsi="Garamond"/>
              </w:rPr>
            </w:pPr>
          </w:p>
        </w:tc>
        <w:tc>
          <w:tcPr>
            <w:tcW w:w="1985" w:type="pct"/>
            <w:vAlign w:val="center"/>
          </w:tcPr>
          <w:p w14:paraId="5AB057E6" w14:textId="77777777" w:rsidR="00B337FF" w:rsidRPr="00F52C3B" w:rsidRDefault="00B337FF" w:rsidP="00F40251">
            <w:pPr>
              <w:rPr>
                <w:rFonts w:ascii="Garamond" w:hAnsi="Garamond"/>
              </w:rPr>
            </w:pPr>
          </w:p>
        </w:tc>
      </w:tr>
      <w:tr w:rsidR="00B337FF" w:rsidRPr="00F52C3B" w14:paraId="2EFC63A4" w14:textId="77777777" w:rsidTr="00F40251">
        <w:trPr>
          <w:trHeight w:val="567"/>
        </w:trPr>
        <w:tc>
          <w:tcPr>
            <w:tcW w:w="3015" w:type="pct"/>
            <w:vAlign w:val="center"/>
          </w:tcPr>
          <w:p w14:paraId="50E49AA3" w14:textId="77777777" w:rsidR="00B337FF" w:rsidRPr="00F52C3B" w:rsidRDefault="00B337FF" w:rsidP="00F40251">
            <w:pPr>
              <w:rPr>
                <w:rFonts w:ascii="Garamond" w:hAnsi="Garamond"/>
              </w:rPr>
            </w:pPr>
          </w:p>
        </w:tc>
        <w:tc>
          <w:tcPr>
            <w:tcW w:w="1985" w:type="pct"/>
            <w:vAlign w:val="center"/>
          </w:tcPr>
          <w:p w14:paraId="6D0D36CE" w14:textId="77777777" w:rsidR="00B337FF" w:rsidRPr="00F52C3B" w:rsidRDefault="00B337FF" w:rsidP="00F40251">
            <w:pPr>
              <w:rPr>
                <w:rFonts w:ascii="Garamond" w:hAnsi="Garamond"/>
              </w:rPr>
            </w:pPr>
          </w:p>
        </w:tc>
      </w:tr>
    </w:tbl>
    <w:p w14:paraId="548A7FCF" w14:textId="1F5FC813" w:rsidR="0075725B" w:rsidRDefault="000607F4" w:rsidP="00E36FD8">
      <w:pPr>
        <w:spacing w:line="360" w:lineRule="exact"/>
        <w:ind w:left="284" w:hanging="284"/>
        <w:jc w:val="both"/>
        <w:rPr>
          <w:rFonts w:ascii="Garamond" w:hAnsi="Garamond" w:cs="Calibri"/>
          <w:sz w:val="22"/>
          <w:szCs w:val="22"/>
        </w:rPr>
      </w:pPr>
      <w:r>
        <w:rPr>
          <w:rFonts w:ascii="Garamond" w:hAnsi="Garamond" w:cs="Calibri"/>
          <w:b/>
          <w:sz w:val="22"/>
          <w:szCs w:val="22"/>
        </w:rPr>
        <w:t>4</w:t>
      </w:r>
      <w:r w:rsidR="0075725B">
        <w:rPr>
          <w:rFonts w:ascii="Garamond" w:hAnsi="Garamond" w:cs="Calibri"/>
          <w:b/>
          <w:sz w:val="22"/>
          <w:szCs w:val="22"/>
        </w:rPr>
        <w:t xml:space="preserve">. </w:t>
      </w:r>
      <w:r w:rsidR="00ED2F75" w:rsidRPr="00ED2F75">
        <w:rPr>
          <w:rFonts w:ascii="Garamond" w:hAnsi="Garamond" w:cs="Calibri"/>
          <w:sz w:val="22"/>
          <w:szCs w:val="22"/>
        </w:rPr>
        <w:t>di non incorrere nelle cause di esclusione di cui all’art. 80 del D. Lgs. n. 50/2016 e ss. mm. e ii. e nelle altre cause di esclusione di cui al paragrafo 5 del Disciplinare di gara</w:t>
      </w:r>
      <w:r w:rsidR="0075725B" w:rsidRPr="00B477E5">
        <w:rPr>
          <w:rFonts w:ascii="Garamond" w:hAnsi="Garamond" w:cs="Calibri"/>
          <w:sz w:val="22"/>
          <w:szCs w:val="22"/>
        </w:rPr>
        <w:t>;</w:t>
      </w:r>
    </w:p>
    <w:p w14:paraId="60CC71F5" w14:textId="1BB57186" w:rsidR="00575E9F" w:rsidRPr="00BD0C0A" w:rsidRDefault="000607F4" w:rsidP="00E36FD8">
      <w:pPr>
        <w:spacing w:line="360" w:lineRule="exact"/>
        <w:ind w:left="284" w:hanging="284"/>
        <w:jc w:val="both"/>
        <w:rPr>
          <w:rFonts w:ascii="Garamond" w:hAnsi="Garamond" w:cs="Calibri"/>
          <w:sz w:val="22"/>
          <w:szCs w:val="22"/>
        </w:rPr>
      </w:pPr>
      <w:bookmarkStart w:id="6" w:name="_Ref510692704"/>
      <w:r>
        <w:rPr>
          <w:rFonts w:ascii="Garamond" w:hAnsi="Garamond" w:cs="Calibri"/>
          <w:b/>
          <w:bCs/>
          <w:iCs/>
          <w:sz w:val="22"/>
          <w:szCs w:val="22"/>
        </w:rPr>
        <w:t>5</w:t>
      </w:r>
      <w:r w:rsidR="0075725B">
        <w:rPr>
          <w:rFonts w:ascii="Garamond" w:hAnsi="Garamond" w:cs="Calibri"/>
          <w:b/>
          <w:bCs/>
          <w:iCs/>
          <w:sz w:val="22"/>
          <w:szCs w:val="22"/>
        </w:rPr>
        <w:t xml:space="preserve">. </w:t>
      </w:r>
      <w:r w:rsidR="00BD0C0A" w:rsidRPr="00BD0C0A">
        <w:rPr>
          <w:rFonts w:ascii="Garamond" w:hAnsi="Garamond" w:cs="Calibri"/>
          <w:sz w:val="22"/>
          <w:szCs w:val="22"/>
        </w:rPr>
        <w:t>che il concorrente, sia esso in forma singola, associata o societaria, è in possesso dei requisiti ex D.M. n. 263/2016, di cui al paragrafo 6.1 lett. a) del Disciplinare di gara</w:t>
      </w:r>
      <w:r w:rsidR="00BD0C0A">
        <w:rPr>
          <w:rFonts w:ascii="Garamond" w:hAnsi="Garamond" w:cs="Calibri"/>
          <w:sz w:val="22"/>
          <w:szCs w:val="22"/>
        </w:rPr>
        <w:t>;</w:t>
      </w:r>
    </w:p>
    <w:bookmarkEnd w:id="6"/>
    <w:p w14:paraId="2AC2E330" w14:textId="6FE7A557" w:rsidR="0075725B" w:rsidRDefault="000607F4" w:rsidP="00287057">
      <w:pPr>
        <w:spacing w:line="360" w:lineRule="exact"/>
        <w:jc w:val="both"/>
        <w:rPr>
          <w:rFonts w:ascii="Garamond" w:hAnsi="Garamond" w:cs="Calibri"/>
          <w:b/>
          <w:sz w:val="22"/>
          <w:szCs w:val="22"/>
        </w:rPr>
      </w:pPr>
      <w:r>
        <w:rPr>
          <w:rFonts w:ascii="Garamond" w:hAnsi="Garamond" w:cs="Calibri"/>
          <w:b/>
          <w:sz w:val="22"/>
          <w:szCs w:val="22"/>
        </w:rPr>
        <w:t>6</w:t>
      </w:r>
      <w:r w:rsidR="0075725B">
        <w:rPr>
          <w:rFonts w:ascii="Garamond" w:hAnsi="Garamond" w:cs="Calibri"/>
          <w:b/>
          <w:sz w:val="22"/>
          <w:szCs w:val="22"/>
        </w:rPr>
        <w:t>.</w:t>
      </w:r>
      <w:r w:rsidR="0075725B">
        <w:rPr>
          <w:rFonts w:ascii="Garamond" w:hAnsi="Garamond" w:cs="Calibri"/>
          <w:sz w:val="22"/>
          <w:szCs w:val="22"/>
        </w:rPr>
        <w:t xml:space="preserve"> </w:t>
      </w:r>
      <w:r w:rsidR="00E06F08" w:rsidRPr="00E06F08">
        <w:rPr>
          <w:rFonts w:ascii="Garamond" w:hAnsi="Garamond"/>
          <w:color w:val="000000"/>
          <w:sz w:val="22"/>
          <w:szCs w:val="22"/>
        </w:rPr>
        <w:t>(</w:t>
      </w:r>
      <w:r w:rsidR="00E06F08" w:rsidRPr="00E06F08">
        <w:rPr>
          <w:rFonts w:ascii="Garamond" w:hAnsi="Garamond"/>
          <w:i/>
          <w:color w:val="000000"/>
          <w:sz w:val="22"/>
          <w:szCs w:val="22"/>
        </w:rPr>
        <w:t xml:space="preserve">per tutte le tipologie di società e per i consorzi) </w:t>
      </w:r>
      <w:r w:rsidR="00E06F08" w:rsidRPr="00E06F08">
        <w:rPr>
          <w:rFonts w:ascii="Garamond" w:hAnsi="Garamond"/>
          <w:color w:val="000000"/>
          <w:sz w:val="22"/>
          <w:szCs w:val="22"/>
        </w:rPr>
        <w:t xml:space="preserve">con riferimento </w:t>
      </w:r>
      <w:r w:rsidR="00E06F08" w:rsidRPr="00E06F08">
        <w:rPr>
          <w:rFonts w:ascii="Garamond" w:hAnsi="Garamond"/>
          <w:sz w:val="22"/>
          <w:szCs w:val="22"/>
        </w:rPr>
        <w:t xml:space="preserve">al paragrafo 6.1 lett. b) del Disciplinare di </w:t>
      </w:r>
      <w:proofErr w:type="gramStart"/>
      <w:r w:rsidR="00E06F08" w:rsidRPr="00E06F08">
        <w:rPr>
          <w:rFonts w:ascii="Garamond" w:hAnsi="Garamond"/>
          <w:sz w:val="22"/>
          <w:szCs w:val="22"/>
        </w:rPr>
        <w:t>gara</w:t>
      </w:r>
      <w:r w:rsidR="00287057">
        <w:rPr>
          <w:rFonts w:ascii="Garamond" w:hAnsi="Garamond"/>
          <w:sz w:val="22"/>
          <w:szCs w:val="22"/>
        </w:rPr>
        <w:t xml:space="preserve">: </w:t>
      </w:r>
      <w:r w:rsidR="0075725B">
        <w:rPr>
          <w:rFonts w:ascii="Garamond" w:hAnsi="Garamond" w:cs="Calibri"/>
          <w:sz w:val="22"/>
          <w:szCs w:val="22"/>
        </w:rPr>
        <w:t xml:space="preserve"> di</w:t>
      </w:r>
      <w:proofErr w:type="gramEnd"/>
      <w:r w:rsidR="0075725B">
        <w:rPr>
          <w:rFonts w:ascii="Garamond" w:hAnsi="Garamond" w:cs="Calibri"/>
          <w:sz w:val="22"/>
          <w:szCs w:val="22"/>
        </w:rPr>
        <w:t xml:space="preserve"> essere iscritto </w:t>
      </w:r>
      <w:r w:rsidR="00854309" w:rsidRPr="00854309">
        <w:rPr>
          <w:rFonts w:ascii="Garamond" w:hAnsi="Garamond" w:cs="Calibri"/>
          <w:sz w:val="22"/>
          <w:szCs w:val="22"/>
        </w:rPr>
        <w:t>ne</w:t>
      </w:r>
      <w:r w:rsidR="0075725B" w:rsidRPr="00854309">
        <w:rPr>
          <w:rFonts w:ascii="Garamond" w:hAnsi="Garamond" w:cs="Calibri"/>
          <w:sz w:val="22"/>
          <w:szCs w:val="22"/>
        </w:rPr>
        <w:t xml:space="preserve">l </w:t>
      </w:r>
      <w:r w:rsidR="00854309" w:rsidRPr="00854309">
        <w:rPr>
          <w:rFonts w:ascii="Garamond" w:hAnsi="Garamond" w:cs="Calibri"/>
          <w:sz w:val="22"/>
          <w:szCs w:val="22"/>
        </w:rPr>
        <w:t>seguente Registro delle imprese tenuto dalla Camera di commercio industria, artigianato e agricoltura territorialmente competente, oppure nel seguente registro delle commissioni provinciali per l’artigianato per attività coerenti con quelle oggetto della presente procedura di gara</w:t>
      </w:r>
      <w:r w:rsidR="00854309">
        <w:rPr>
          <w:rFonts w:ascii="Garamond" w:hAnsi="Garamond" w:cs="Calibri"/>
          <w:sz w:val="22"/>
          <w:szCs w:val="22"/>
        </w:rPr>
        <w:t xml:space="preserve"> ____________________</w:t>
      </w:r>
    </w:p>
    <w:p w14:paraId="459892E3" w14:textId="0C5B7594" w:rsidR="004310A1" w:rsidRPr="007363A8" w:rsidRDefault="000607F4" w:rsidP="00E36FD8">
      <w:pPr>
        <w:spacing w:line="360" w:lineRule="exact"/>
        <w:ind w:left="284" w:hanging="284"/>
        <w:jc w:val="both"/>
        <w:rPr>
          <w:rFonts w:ascii="Garamond" w:hAnsi="Garamond" w:cs="Calibri"/>
          <w:bCs/>
          <w:iCs/>
          <w:sz w:val="22"/>
          <w:szCs w:val="22"/>
        </w:rPr>
      </w:pPr>
      <w:r>
        <w:rPr>
          <w:rFonts w:ascii="Garamond" w:hAnsi="Garamond" w:cs="Calibri"/>
          <w:b/>
          <w:sz w:val="22"/>
          <w:szCs w:val="22"/>
        </w:rPr>
        <w:t>7</w:t>
      </w:r>
      <w:r w:rsidR="0075725B" w:rsidRPr="00695649">
        <w:rPr>
          <w:rFonts w:ascii="Garamond" w:hAnsi="Garamond" w:cs="Calibri"/>
          <w:b/>
          <w:sz w:val="22"/>
          <w:szCs w:val="22"/>
        </w:rPr>
        <w:t xml:space="preserve">. </w:t>
      </w:r>
      <w:r w:rsidR="004310A1">
        <w:rPr>
          <w:rFonts w:ascii="Garamond" w:hAnsi="Garamond" w:cs="Calibri"/>
          <w:bCs/>
          <w:iCs/>
          <w:sz w:val="22"/>
          <w:szCs w:val="22"/>
        </w:rPr>
        <w:t xml:space="preserve">di </w:t>
      </w:r>
      <w:r w:rsidR="004310A1" w:rsidRPr="000C5A21">
        <w:rPr>
          <w:rFonts w:ascii="Garamond" w:hAnsi="Garamond" w:cs="Calibri"/>
          <w:bCs/>
          <w:iCs/>
          <w:sz w:val="22"/>
          <w:szCs w:val="22"/>
        </w:rPr>
        <w:t xml:space="preserve">confermare che il Gruppo di progettazione dedicato alla commessa, di cui </w:t>
      </w:r>
      <w:r w:rsidR="000C5A21" w:rsidRPr="000C5A21">
        <w:rPr>
          <w:rFonts w:ascii="Garamond" w:hAnsi="Garamond" w:cs="Calibri"/>
          <w:bCs/>
          <w:iCs/>
          <w:sz w:val="22"/>
          <w:szCs w:val="22"/>
        </w:rPr>
        <w:t>al paragrafo 6.1 lett. c) del Disciplinare di gara</w:t>
      </w:r>
      <w:r w:rsidR="004310A1" w:rsidRPr="000C5A21">
        <w:rPr>
          <w:rFonts w:ascii="Garamond" w:hAnsi="Garamond" w:cs="Calibri"/>
          <w:bCs/>
          <w:iCs/>
          <w:sz w:val="22"/>
          <w:szCs w:val="22"/>
        </w:rPr>
        <w:t>,</w:t>
      </w:r>
      <w:r w:rsidR="004310A1">
        <w:rPr>
          <w:rFonts w:ascii="Garamond" w:hAnsi="Garamond" w:cs="Calibri"/>
          <w:bCs/>
          <w:iCs/>
          <w:sz w:val="22"/>
          <w:szCs w:val="22"/>
        </w:rPr>
        <w:t xml:space="preserve"> comprende </w:t>
      </w:r>
      <w:r w:rsidR="004310A1" w:rsidRPr="00390748">
        <w:rPr>
          <w:rFonts w:ascii="Garamond" w:hAnsi="Garamond" w:cs="Calibri"/>
          <w:bCs/>
          <w:iCs/>
          <w:sz w:val="22"/>
          <w:szCs w:val="22"/>
        </w:rPr>
        <w:t xml:space="preserve">le figure </w:t>
      </w:r>
      <w:r w:rsidR="004310A1" w:rsidRPr="007363A8">
        <w:rPr>
          <w:rFonts w:ascii="Garamond" w:hAnsi="Garamond" w:cs="Calibri"/>
          <w:bCs/>
          <w:iCs/>
          <w:sz w:val="22"/>
          <w:szCs w:val="22"/>
        </w:rPr>
        <w:t>professionali di seguito nominativamente indicate (con le rispettive qualificazioni professionali), fermo restando che un singolo professionista potrà essere responsabile anche di più prestazioni specialistiche tra quelle specificate:</w:t>
      </w:r>
    </w:p>
    <w:p w14:paraId="0947DAF8" w14:textId="77777777"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1. </w:t>
      </w:r>
      <w:r w:rsidRPr="002A41BC">
        <w:rPr>
          <w:rFonts w:ascii="Garamond" w:hAnsi="Garamond" w:cs="Calibri"/>
          <w:bCs/>
          <w:iCs/>
          <w:sz w:val="22"/>
          <w:szCs w:val="22"/>
        </w:rPr>
        <w:t>progettista di sistemi tranviari</w:t>
      </w:r>
      <w:r w:rsidRPr="007363A8">
        <w:rPr>
          <w:rFonts w:ascii="Garamond" w:hAnsi="Garamond" w:cs="Calibri"/>
          <w:bCs/>
          <w:iCs/>
          <w:sz w:val="22"/>
          <w:szCs w:val="22"/>
        </w:rPr>
        <w:t xml:space="preserve">: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p>
    <w:p w14:paraId="24A82108" w14:textId="20C370FE" w:rsidR="004310A1" w:rsidRPr="007363A8" w:rsidRDefault="00BD7E62" w:rsidP="00287057">
      <w:pPr>
        <w:tabs>
          <w:tab w:val="num" w:pos="720"/>
        </w:tabs>
        <w:spacing w:line="360" w:lineRule="exact"/>
        <w:ind w:left="284"/>
        <w:jc w:val="both"/>
        <w:rPr>
          <w:rFonts w:ascii="Garamond" w:hAnsi="Garamond" w:cs="Calibri"/>
          <w:bCs/>
          <w:iCs/>
          <w:sz w:val="22"/>
          <w:szCs w:val="22"/>
        </w:rPr>
      </w:pPr>
      <w:r>
        <w:rPr>
          <w:rFonts w:ascii="Garamond" w:hAnsi="Garamond" w:cs="Calibri"/>
          <w:bCs/>
          <w:iCs/>
          <w:sz w:val="22"/>
          <w:szCs w:val="22"/>
        </w:rPr>
        <w:t xml:space="preserve">2. </w:t>
      </w:r>
      <w:r w:rsidR="004310A1" w:rsidRPr="002A41BC">
        <w:rPr>
          <w:rFonts w:ascii="Garamond" w:hAnsi="Garamond" w:cs="Calibri"/>
          <w:bCs/>
          <w:iCs/>
          <w:sz w:val="22"/>
          <w:szCs w:val="22"/>
        </w:rPr>
        <w:t xml:space="preserve">esperto </w:t>
      </w:r>
      <w:r w:rsidR="007A1A59" w:rsidRPr="002A41BC">
        <w:rPr>
          <w:rFonts w:ascii="Garamond" w:hAnsi="Garamond" w:cs="Calibri"/>
          <w:bCs/>
          <w:iCs/>
          <w:sz w:val="22"/>
          <w:szCs w:val="22"/>
        </w:rPr>
        <w:t>in progettazione di traffico</w:t>
      </w:r>
      <w:r w:rsidR="004310A1" w:rsidRPr="007363A8">
        <w:rPr>
          <w:rFonts w:ascii="Garamond" w:hAnsi="Garamond" w:cs="Calibri"/>
          <w:bCs/>
          <w:iCs/>
          <w:sz w:val="22"/>
          <w:szCs w:val="22"/>
        </w:rPr>
        <w:t xml:space="preserve">: </w:t>
      </w:r>
      <w:r w:rsidR="004310A1" w:rsidRPr="007363A8">
        <w:rPr>
          <w:rFonts w:ascii="Garamond" w:hAnsi="Garamond" w:cs="Calibri"/>
          <w:b/>
          <w:bCs/>
          <w:iCs/>
          <w:sz w:val="22"/>
          <w:szCs w:val="22"/>
        </w:rPr>
        <w:t>nominativo:</w:t>
      </w:r>
      <w:r w:rsidR="004310A1" w:rsidRPr="007363A8">
        <w:rPr>
          <w:rFonts w:ascii="Garamond" w:hAnsi="Garamond" w:cs="Calibri"/>
          <w:bCs/>
          <w:iCs/>
          <w:sz w:val="22"/>
          <w:szCs w:val="22"/>
        </w:rPr>
        <w:t xml:space="preserve"> __________________; </w:t>
      </w:r>
      <w:r w:rsidR="004310A1" w:rsidRPr="007363A8">
        <w:rPr>
          <w:rFonts w:ascii="Garamond" w:hAnsi="Garamond" w:cs="Calibri"/>
          <w:b/>
          <w:bCs/>
          <w:iCs/>
          <w:sz w:val="22"/>
          <w:szCs w:val="22"/>
        </w:rPr>
        <w:t>estremi qualificazione professionale</w:t>
      </w:r>
      <w:r w:rsidR="004310A1" w:rsidRPr="007363A8">
        <w:rPr>
          <w:rFonts w:ascii="Garamond" w:hAnsi="Garamond" w:cs="Calibri"/>
          <w:bCs/>
          <w:iCs/>
          <w:sz w:val="22"/>
          <w:szCs w:val="22"/>
        </w:rPr>
        <w:t>: ___________________;</w:t>
      </w:r>
    </w:p>
    <w:p w14:paraId="6107E794" w14:textId="77777777"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3. esperto in redazione di piani economici e finanziari e in costi di gestione di infrastrutture di trasporto: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p>
    <w:p w14:paraId="074BF109" w14:textId="77777777"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4. progettista architettonico/paesaggistico e dell’inserimento urbanistico: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p>
    <w:p w14:paraId="076A98B3" w14:textId="77777777"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5. progettista delle opere strutturali: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p>
    <w:p w14:paraId="1F70C7DF" w14:textId="77777777"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6. progettista di sovrastrutture tranviarie: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p>
    <w:p w14:paraId="44B07C5F" w14:textId="77777777"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7. progettista degli impianti di trazione elettrica: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p>
    <w:p w14:paraId="41A0117E" w14:textId="77777777"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8. progettista degli impianti tecnologici (informatica, automazione, telecomunicazioni):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p>
    <w:p w14:paraId="34CBE577" w14:textId="77777777" w:rsidR="004310A1" w:rsidRPr="007363A8" w:rsidRDefault="004310A1" w:rsidP="00287057">
      <w:pPr>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9.  progettista delle opere idrauliche: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p>
    <w:p w14:paraId="0D2EE624" w14:textId="77777777"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10. esperto in studi di impatto ambientale: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p>
    <w:p w14:paraId="5B3FB9BC" w14:textId="77777777"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11. geologo: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p>
    <w:p w14:paraId="36C54627" w14:textId="77777777"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lastRenderedPageBreak/>
        <w:t xml:space="preserve">12. esperto in valutazioni sull’interesse archeologico dei siti: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p>
    <w:p w14:paraId="49210C60" w14:textId="77777777"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13. esperto in acustica: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p>
    <w:p w14:paraId="13E4A049" w14:textId="77777777"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14. esperto in problematiche relative alla sicurezza: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p>
    <w:p w14:paraId="44E5C917" w14:textId="77777777"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15. progettista incaricato dell’integrazione tra le varie prestazioni specialistiche, ai sensi dell’art. 24, comma 5, del Codice: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p>
    <w:p w14:paraId="3E605684" w14:textId="360A7732"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16. </w:t>
      </w:r>
      <w:r w:rsidR="005B16EC" w:rsidRPr="005B16EC">
        <w:rPr>
          <w:rFonts w:ascii="Garamond" w:hAnsi="Garamond" w:cs="Calibri"/>
          <w:bCs/>
          <w:iCs/>
          <w:sz w:val="22"/>
          <w:szCs w:val="22"/>
        </w:rPr>
        <w:t>BIM Manager</w:t>
      </w:r>
      <w:r w:rsidRPr="007363A8">
        <w:rPr>
          <w:rFonts w:ascii="Garamond" w:hAnsi="Garamond" w:cs="Calibri"/>
          <w:bCs/>
          <w:iCs/>
          <w:sz w:val="22"/>
          <w:szCs w:val="22"/>
        </w:rPr>
        <w:t xml:space="preserve">: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p>
    <w:p w14:paraId="10E3D3A8" w14:textId="4CCF6B5B" w:rsidR="004310A1" w:rsidRPr="006C6D3E" w:rsidRDefault="004310A1" w:rsidP="00287057">
      <w:pPr>
        <w:tabs>
          <w:tab w:val="num" w:pos="720"/>
        </w:tabs>
        <w:spacing w:line="360" w:lineRule="exact"/>
        <w:ind w:left="284"/>
        <w:jc w:val="both"/>
        <w:rPr>
          <w:rFonts w:ascii="Garamond" w:hAnsi="Garamond" w:cs="Calibri"/>
          <w:b/>
          <w:bCs/>
          <w:iCs/>
          <w:sz w:val="22"/>
          <w:szCs w:val="22"/>
        </w:rPr>
      </w:pPr>
      <w:r w:rsidRPr="007363A8">
        <w:rPr>
          <w:rFonts w:ascii="Garamond" w:hAnsi="Garamond" w:cs="Calibri"/>
          <w:bCs/>
          <w:iCs/>
          <w:sz w:val="22"/>
          <w:szCs w:val="22"/>
        </w:rPr>
        <w:t>17.</w:t>
      </w:r>
      <w:r w:rsidRPr="007363A8">
        <w:rPr>
          <w:rFonts w:ascii="Garamond" w:hAnsi="Garamond" w:cs="Calibri"/>
          <w:b/>
          <w:bCs/>
          <w:iCs/>
          <w:sz w:val="22"/>
          <w:szCs w:val="22"/>
        </w:rPr>
        <w:t xml:space="preserve"> </w:t>
      </w:r>
      <w:r w:rsidRPr="007363A8">
        <w:rPr>
          <w:rFonts w:ascii="Garamond" w:hAnsi="Garamond" w:cs="Calibri"/>
          <w:bCs/>
          <w:iCs/>
          <w:sz w:val="22"/>
          <w:szCs w:val="22"/>
        </w:rPr>
        <w:t>eventuale</w:t>
      </w:r>
      <w:r>
        <w:rPr>
          <w:rFonts w:ascii="Garamond" w:hAnsi="Garamond" w:cs="Calibri"/>
          <w:b/>
          <w:bCs/>
          <w:iCs/>
          <w:sz w:val="22"/>
          <w:szCs w:val="22"/>
        </w:rPr>
        <w:t xml:space="preserve"> </w:t>
      </w:r>
      <w:r w:rsidRPr="007363A8">
        <w:rPr>
          <w:rFonts w:ascii="Garamond" w:hAnsi="Garamond" w:cs="Calibri"/>
          <w:bCs/>
          <w:iCs/>
          <w:sz w:val="22"/>
          <w:szCs w:val="22"/>
        </w:rPr>
        <w:t>altra figura professionale</w:t>
      </w:r>
      <w:r w:rsidRPr="007363A8">
        <w:rPr>
          <w:rFonts w:ascii="Garamond" w:hAnsi="Garamond" w:cs="Calibri"/>
          <w:b/>
          <w:bCs/>
          <w:iCs/>
          <w:sz w:val="22"/>
          <w:szCs w:val="22"/>
        </w:rPr>
        <w:t>_________________________</w:t>
      </w:r>
      <w:r w:rsidR="00D24175">
        <w:rPr>
          <w:rFonts w:ascii="Garamond" w:hAnsi="Garamond" w:cs="Calibri"/>
          <w:bCs/>
          <w:iCs/>
          <w:sz w:val="22"/>
          <w:szCs w:val="22"/>
        </w:rPr>
        <w:t>;</w:t>
      </w:r>
    </w:p>
    <w:p w14:paraId="28746D17" w14:textId="0C5BA623" w:rsidR="0075725B" w:rsidRDefault="00DE76A1" w:rsidP="00E36FD8">
      <w:pPr>
        <w:spacing w:line="360" w:lineRule="exact"/>
        <w:ind w:left="284" w:hanging="284"/>
        <w:jc w:val="both"/>
        <w:rPr>
          <w:rFonts w:ascii="Garamond" w:hAnsi="Garamond" w:cs="Calibri"/>
          <w:sz w:val="22"/>
          <w:szCs w:val="22"/>
        </w:rPr>
      </w:pPr>
      <w:r>
        <w:rPr>
          <w:rFonts w:ascii="Garamond" w:hAnsi="Garamond" w:cs="Calibri"/>
          <w:b/>
          <w:sz w:val="22"/>
          <w:szCs w:val="22"/>
        </w:rPr>
        <w:t xml:space="preserve">8. </w:t>
      </w:r>
      <w:r w:rsidR="004A5C75" w:rsidRPr="004A5C75">
        <w:rPr>
          <w:rFonts w:ascii="Garamond" w:hAnsi="Garamond"/>
          <w:color w:val="000000"/>
          <w:sz w:val="22"/>
          <w:szCs w:val="22"/>
        </w:rPr>
        <w:t>con riferimento al paragrafo 6.2 lett. a) del Disciplinare di gara</w:t>
      </w:r>
      <w:r w:rsidR="001B263A" w:rsidRPr="004A5C75">
        <w:rPr>
          <w:rFonts w:ascii="Garamond" w:hAnsi="Garamond" w:cs="Calibri"/>
          <w:sz w:val="22"/>
          <w:szCs w:val="22"/>
        </w:rPr>
        <w:t xml:space="preserve">, </w:t>
      </w:r>
      <w:r w:rsidR="00F7397D" w:rsidRPr="004A5C75">
        <w:rPr>
          <w:rFonts w:ascii="Garamond" w:hAnsi="Garamond" w:cs="Calibri"/>
          <w:sz w:val="22"/>
          <w:szCs w:val="22"/>
        </w:rPr>
        <w:t>di aver realizzato</w:t>
      </w:r>
      <w:r w:rsidR="00F7397D" w:rsidRPr="00B477E5">
        <w:rPr>
          <w:rFonts w:ascii="Garamond" w:hAnsi="Garamond" w:cs="Calibri"/>
          <w:sz w:val="22"/>
          <w:szCs w:val="22"/>
        </w:rPr>
        <w:t xml:space="preserve"> un </w:t>
      </w:r>
      <w:r w:rsidR="00E86811" w:rsidRPr="00E86811">
        <w:rPr>
          <w:rFonts w:ascii="Garamond" w:hAnsi="Garamond" w:cs="Calibri"/>
          <w:sz w:val="22"/>
          <w:szCs w:val="22"/>
        </w:rPr>
        <w:t xml:space="preserve">fatturato globale minimo per “servizi di ingegneria e architettura e altri servizi tecnici”, ex art. 3 comma 1, lettera </w:t>
      </w:r>
      <w:proofErr w:type="spellStart"/>
      <w:r w:rsidR="00E86811" w:rsidRPr="00E86811">
        <w:rPr>
          <w:rFonts w:ascii="Garamond" w:hAnsi="Garamond" w:cs="Calibri"/>
          <w:sz w:val="22"/>
          <w:szCs w:val="22"/>
        </w:rPr>
        <w:t>vvvv</w:t>
      </w:r>
      <w:proofErr w:type="spellEnd"/>
      <w:r w:rsidR="00E86811" w:rsidRPr="00E86811">
        <w:rPr>
          <w:rFonts w:ascii="Garamond" w:hAnsi="Garamond" w:cs="Calibri"/>
          <w:sz w:val="22"/>
          <w:szCs w:val="22"/>
        </w:rPr>
        <w:t>) del Codice</w:t>
      </w:r>
      <w:r w:rsidR="003531DC" w:rsidRPr="00E86811">
        <w:rPr>
          <w:rFonts w:ascii="Garamond" w:hAnsi="Garamond" w:cs="Calibri"/>
          <w:sz w:val="22"/>
          <w:szCs w:val="22"/>
        </w:rPr>
        <w:t xml:space="preserve"> </w:t>
      </w:r>
      <w:r w:rsidR="003E593C" w:rsidRPr="00B477E5">
        <w:rPr>
          <w:rFonts w:ascii="Garamond" w:hAnsi="Garamond" w:cs="Calibri"/>
          <w:sz w:val="22"/>
          <w:szCs w:val="22"/>
        </w:rPr>
        <w:t xml:space="preserve">- </w:t>
      </w:r>
      <w:r w:rsidR="00E86811" w:rsidRPr="00E86811">
        <w:rPr>
          <w:rFonts w:ascii="Garamond" w:hAnsi="Garamond" w:cs="Calibri"/>
          <w:sz w:val="22"/>
          <w:szCs w:val="22"/>
        </w:rPr>
        <w:t>relativo ai migliori tre degli ultimi cinque esercizi disponibili, antecedenti la data di pubblicazione del Bando, per un importo pari a 1,5 (uno virgola cinque) volte l’importo posto a base di gara del</w:t>
      </w:r>
      <w:r w:rsidR="00E86811">
        <w:rPr>
          <w:rFonts w:ascii="Garamond" w:hAnsi="Garamond" w:cs="Calibri"/>
          <w:sz w:val="22"/>
          <w:szCs w:val="22"/>
        </w:rPr>
        <w:t>/dei</w:t>
      </w:r>
      <w:r w:rsidR="00E86811" w:rsidRPr="00E86811">
        <w:rPr>
          <w:rFonts w:ascii="Garamond" w:hAnsi="Garamond" w:cs="Calibri"/>
          <w:sz w:val="22"/>
          <w:szCs w:val="22"/>
        </w:rPr>
        <w:t xml:space="preserve"> Lotto</w:t>
      </w:r>
      <w:r w:rsidR="00E86811">
        <w:rPr>
          <w:rFonts w:ascii="Garamond" w:hAnsi="Garamond" w:cs="Calibri"/>
          <w:sz w:val="22"/>
          <w:szCs w:val="22"/>
        </w:rPr>
        <w:t>/i</w:t>
      </w:r>
      <w:r w:rsidR="00E86811" w:rsidRPr="00E86811">
        <w:rPr>
          <w:rFonts w:ascii="Garamond" w:hAnsi="Garamond" w:cs="Calibri"/>
          <w:sz w:val="22"/>
          <w:szCs w:val="22"/>
        </w:rPr>
        <w:t xml:space="preserve"> per il</w:t>
      </w:r>
      <w:r w:rsidR="00E86811">
        <w:rPr>
          <w:rFonts w:ascii="Garamond" w:hAnsi="Garamond" w:cs="Calibri"/>
          <w:sz w:val="22"/>
          <w:szCs w:val="22"/>
        </w:rPr>
        <w:t>/i</w:t>
      </w:r>
      <w:r w:rsidR="00E86811" w:rsidRPr="00E86811">
        <w:rPr>
          <w:rFonts w:ascii="Garamond" w:hAnsi="Garamond" w:cs="Calibri"/>
          <w:sz w:val="22"/>
          <w:szCs w:val="22"/>
        </w:rPr>
        <w:t xml:space="preserve"> quale</w:t>
      </w:r>
      <w:r w:rsidR="00E86811">
        <w:rPr>
          <w:rFonts w:ascii="Garamond" w:hAnsi="Garamond" w:cs="Calibri"/>
          <w:sz w:val="22"/>
          <w:szCs w:val="22"/>
        </w:rPr>
        <w:t>/i</w:t>
      </w:r>
      <w:r w:rsidR="00E86811" w:rsidRPr="00E86811">
        <w:rPr>
          <w:rFonts w:ascii="Garamond" w:hAnsi="Garamond" w:cs="Calibri"/>
          <w:sz w:val="22"/>
          <w:szCs w:val="22"/>
        </w:rPr>
        <w:t xml:space="preserve"> presenta offerta</w:t>
      </w:r>
      <w:r w:rsidR="00113AFC">
        <w:rPr>
          <w:rFonts w:ascii="Garamond" w:hAnsi="Garamond" w:cs="Calibri"/>
          <w:sz w:val="22"/>
          <w:szCs w:val="22"/>
        </w:rPr>
        <w:t xml:space="preserve">, </w:t>
      </w:r>
      <w:r w:rsidR="00113AFC" w:rsidRPr="00113AFC">
        <w:rPr>
          <w:rFonts w:ascii="Garamond" w:hAnsi="Garamond" w:cs="Calibri"/>
          <w:b/>
          <w:sz w:val="22"/>
          <w:szCs w:val="22"/>
        </w:rPr>
        <w:t>come indicato nel DGUE</w:t>
      </w:r>
      <w:r w:rsidR="00F7397D" w:rsidRPr="00F7397D">
        <w:rPr>
          <w:rFonts w:ascii="Garamond" w:hAnsi="Garamond" w:cs="Calibri"/>
          <w:sz w:val="22"/>
          <w:szCs w:val="22"/>
        </w:rPr>
        <w:t>.</w:t>
      </w:r>
    </w:p>
    <w:p w14:paraId="6319C424" w14:textId="62A420F3" w:rsidR="009F669A" w:rsidRPr="001B263A" w:rsidRDefault="00494FB5" w:rsidP="00E36FD8">
      <w:pPr>
        <w:spacing w:line="360" w:lineRule="exact"/>
        <w:ind w:left="284" w:hanging="284"/>
        <w:jc w:val="both"/>
        <w:rPr>
          <w:rFonts w:ascii="Garamond" w:hAnsi="Garamond" w:cs="Calibri"/>
          <w:b/>
          <w:sz w:val="22"/>
          <w:szCs w:val="22"/>
        </w:rPr>
      </w:pPr>
      <w:r>
        <w:rPr>
          <w:rFonts w:ascii="Garamond" w:hAnsi="Garamond" w:cs="Calibri"/>
          <w:b/>
          <w:sz w:val="22"/>
          <w:szCs w:val="22"/>
        </w:rPr>
        <w:t>9</w:t>
      </w:r>
      <w:r w:rsidR="004C24AC">
        <w:rPr>
          <w:rFonts w:ascii="Garamond" w:hAnsi="Garamond" w:cs="Calibri"/>
          <w:b/>
          <w:sz w:val="22"/>
          <w:szCs w:val="22"/>
        </w:rPr>
        <w:t xml:space="preserve">. </w:t>
      </w:r>
      <w:r w:rsidR="00CB26BC">
        <w:rPr>
          <w:rFonts w:ascii="Garamond" w:hAnsi="Garamond" w:cs="Calibri"/>
          <w:b/>
          <w:sz w:val="22"/>
          <w:szCs w:val="22"/>
        </w:rPr>
        <w:t xml:space="preserve"> </w:t>
      </w:r>
      <w:r w:rsidR="00816F2A" w:rsidRPr="00816F2A">
        <w:rPr>
          <w:rFonts w:ascii="Garamond" w:hAnsi="Garamond" w:cs="Calibri"/>
          <w:sz w:val="22"/>
          <w:szCs w:val="22"/>
        </w:rPr>
        <w:t>con rife</w:t>
      </w:r>
      <w:r w:rsidR="00D24175">
        <w:rPr>
          <w:rFonts w:ascii="Garamond" w:hAnsi="Garamond" w:cs="Calibri"/>
          <w:sz w:val="22"/>
          <w:szCs w:val="22"/>
        </w:rPr>
        <w:t>rimento al paragrafo 6.</w:t>
      </w:r>
      <w:r w:rsidR="002F2E24">
        <w:rPr>
          <w:rFonts w:ascii="Garamond" w:hAnsi="Garamond" w:cs="Calibri"/>
          <w:sz w:val="22"/>
          <w:szCs w:val="22"/>
        </w:rPr>
        <w:t>3</w:t>
      </w:r>
      <w:r w:rsidR="00D24175">
        <w:rPr>
          <w:rFonts w:ascii="Garamond" w:hAnsi="Garamond" w:cs="Calibri"/>
          <w:sz w:val="22"/>
          <w:szCs w:val="22"/>
        </w:rPr>
        <w:t xml:space="preserve"> lett. </w:t>
      </w:r>
      <w:r w:rsidR="002F2E24">
        <w:rPr>
          <w:rFonts w:ascii="Garamond" w:hAnsi="Garamond" w:cs="Calibri"/>
          <w:sz w:val="22"/>
          <w:szCs w:val="22"/>
        </w:rPr>
        <w:t>a</w:t>
      </w:r>
      <w:r w:rsidR="00816F2A" w:rsidRPr="00816F2A">
        <w:rPr>
          <w:rFonts w:ascii="Garamond" w:hAnsi="Garamond" w:cs="Calibri"/>
          <w:sz w:val="22"/>
          <w:szCs w:val="22"/>
        </w:rPr>
        <w:t>) del Disciplinare di gara</w:t>
      </w:r>
      <w:r w:rsidR="00A85040">
        <w:rPr>
          <w:rFonts w:ascii="Garamond" w:hAnsi="Garamond" w:cs="Calibri"/>
          <w:sz w:val="22"/>
          <w:szCs w:val="22"/>
        </w:rPr>
        <w:t>,</w:t>
      </w:r>
      <w:r w:rsidR="00816F2A" w:rsidRPr="00816F2A">
        <w:rPr>
          <w:rFonts w:ascii="Garamond" w:hAnsi="Garamond" w:cs="Calibri"/>
          <w:sz w:val="22"/>
          <w:szCs w:val="22"/>
        </w:rPr>
        <w:t xml:space="preserve"> </w:t>
      </w:r>
      <w:r w:rsidR="004A38EC" w:rsidRPr="00B477E5">
        <w:t xml:space="preserve">di </w:t>
      </w:r>
      <w:r w:rsidR="003E593C" w:rsidRPr="00B477E5">
        <w:rPr>
          <w:rFonts w:ascii="Garamond" w:hAnsi="Garamond" w:cs="Calibri"/>
          <w:sz w:val="22"/>
          <w:szCs w:val="22"/>
        </w:rPr>
        <w:t xml:space="preserve">avere espletato, negli ultimi 10 anni antecedenti la data di pubblicazione del Bando di gara, n. 2 “servizi di punta” </w:t>
      </w:r>
      <w:r w:rsidR="007D7F78">
        <w:rPr>
          <w:rFonts w:ascii="Garamond" w:hAnsi="Garamond" w:cs="Calibri"/>
          <w:sz w:val="22"/>
          <w:szCs w:val="22"/>
        </w:rPr>
        <w:t xml:space="preserve">aventi ad oggetto </w:t>
      </w:r>
      <w:proofErr w:type="gramStart"/>
      <w:r w:rsidR="007D7F78">
        <w:rPr>
          <w:rFonts w:ascii="Garamond" w:hAnsi="Garamond" w:cs="Calibri"/>
          <w:sz w:val="22"/>
          <w:szCs w:val="22"/>
        </w:rPr>
        <w:t>“ servizi</w:t>
      </w:r>
      <w:proofErr w:type="gramEnd"/>
      <w:r w:rsidR="007D7F78">
        <w:rPr>
          <w:rFonts w:ascii="Garamond" w:hAnsi="Garamond" w:cs="Calibri"/>
          <w:sz w:val="22"/>
          <w:szCs w:val="22"/>
        </w:rPr>
        <w:t xml:space="preserve"> di ingegneria </w:t>
      </w:r>
      <w:proofErr w:type="spellStart"/>
      <w:r w:rsidR="007D7F78">
        <w:rPr>
          <w:rFonts w:ascii="Garamond" w:hAnsi="Garamond" w:cs="Calibri"/>
          <w:sz w:val="22"/>
          <w:szCs w:val="22"/>
        </w:rPr>
        <w:t>ed</w:t>
      </w:r>
      <w:proofErr w:type="spellEnd"/>
      <w:r w:rsidR="007D7F78">
        <w:rPr>
          <w:rFonts w:ascii="Garamond" w:hAnsi="Garamond" w:cs="Calibri"/>
          <w:sz w:val="22"/>
          <w:szCs w:val="22"/>
        </w:rPr>
        <w:t xml:space="preserve"> architettura” analoghi a quelli oggetto di gara, come meglio identificati nel disciplinare di gara, </w:t>
      </w:r>
      <w:r w:rsidR="00113AFC" w:rsidRPr="00B477E5">
        <w:rPr>
          <w:rFonts w:ascii="Garamond" w:hAnsi="Garamond" w:cs="Calibri"/>
          <w:b/>
          <w:sz w:val="22"/>
          <w:szCs w:val="22"/>
        </w:rPr>
        <w:t>come indicato nel DGUE</w:t>
      </w:r>
      <w:r w:rsidR="003E593C" w:rsidRPr="00B477E5">
        <w:rPr>
          <w:rFonts w:ascii="Garamond" w:hAnsi="Garamond" w:cs="Calibri"/>
          <w:sz w:val="22"/>
          <w:szCs w:val="22"/>
        </w:rPr>
        <w:t>;</w:t>
      </w:r>
    </w:p>
    <w:p w14:paraId="419F7446" w14:textId="460FA1BE" w:rsidR="001E7E8C" w:rsidRDefault="00113AFC" w:rsidP="00E36FD8">
      <w:pPr>
        <w:spacing w:line="360" w:lineRule="exact"/>
        <w:ind w:left="284" w:hanging="284"/>
        <w:jc w:val="both"/>
        <w:rPr>
          <w:rFonts w:ascii="Garamond" w:hAnsi="Garamond" w:cs="Calibri"/>
          <w:bCs/>
          <w:iCs/>
          <w:sz w:val="22"/>
          <w:szCs w:val="22"/>
        </w:rPr>
      </w:pPr>
      <w:r>
        <w:rPr>
          <w:rFonts w:ascii="Garamond" w:hAnsi="Garamond" w:cs="Calibri"/>
          <w:b/>
          <w:bCs/>
          <w:iCs/>
          <w:sz w:val="22"/>
          <w:szCs w:val="22"/>
        </w:rPr>
        <w:t>10</w:t>
      </w:r>
      <w:r w:rsidR="000607F4">
        <w:rPr>
          <w:rFonts w:ascii="Garamond" w:hAnsi="Garamond" w:cs="Calibri"/>
          <w:b/>
          <w:bCs/>
          <w:iCs/>
          <w:sz w:val="22"/>
          <w:szCs w:val="22"/>
        </w:rPr>
        <w:t>.</w:t>
      </w:r>
      <w:r w:rsidR="002F2E24">
        <w:rPr>
          <w:rFonts w:ascii="Garamond" w:hAnsi="Garamond" w:cs="Calibri"/>
          <w:b/>
          <w:bCs/>
          <w:iCs/>
          <w:sz w:val="22"/>
          <w:szCs w:val="22"/>
        </w:rPr>
        <w:t xml:space="preserve"> </w:t>
      </w:r>
      <w:r w:rsidR="000607F4">
        <w:rPr>
          <w:rFonts w:ascii="Garamond" w:hAnsi="Garamond" w:cs="Calibri"/>
          <w:bCs/>
          <w:iCs/>
          <w:sz w:val="22"/>
          <w:szCs w:val="22"/>
        </w:rPr>
        <w:t xml:space="preserve"> </w:t>
      </w:r>
      <w:r w:rsidR="001E7E8C">
        <w:rPr>
          <w:rFonts w:ascii="Garamond" w:hAnsi="Garamond" w:cs="Calibri"/>
          <w:bCs/>
          <w:iCs/>
          <w:sz w:val="22"/>
          <w:szCs w:val="22"/>
        </w:rPr>
        <w:t>(</w:t>
      </w:r>
      <w:r w:rsidR="001E7E8C">
        <w:rPr>
          <w:rFonts w:ascii="Garamond" w:hAnsi="Garamond" w:cs="Calibri"/>
          <w:bCs/>
          <w:i/>
          <w:iCs/>
          <w:sz w:val="22"/>
          <w:szCs w:val="22"/>
        </w:rPr>
        <w:t xml:space="preserve">in caso di </w:t>
      </w:r>
      <w:r w:rsidR="003F1552">
        <w:rPr>
          <w:rFonts w:ascii="Garamond" w:hAnsi="Garamond" w:cs="Calibri"/>
          <w:bCs/>
          <w:i/>
          <w:iCs/>
          <w:sz w:val="22"/>
          <w:szCs w:val="22"/>
        </w:rPr>
        <w:t>r</w:t>
      </w:r>
      <w:r w:rsidR="001E7E8C">
        <w:rPr>
          <w:rFonts w:ascii="Garamond" w:hAnsi="Garamond" w:cs="Calibri"/>
          <w:bCs/>
          <w:i/>
          <w:iCs/>
          <w:sz w:val="22"/>
          <w:szCs w:val="22"/>
        </w:rPr>
        <w:t>aggruppamento temporaneo</w:t>
      </w:r>
      <w:r w:rsidR="001E7E8C">
        <w:rPr>
          <w:rFonts w:ascii="Garamond" w:hAnsi="Garamond" w:cs="Calibri"/>
          <w:bCs/>
          <w:iCs/>
          <w:sz w:val="22"/>
          <w:szCs w:val="22"/>
        </w:rPr>
        <w:t>) che è prevista la presenza del seguente giovane professionista, laureato abilitato da meno di cinque anni all’esercizio della professione secondo le norme dello Stato membro dell’Unione europea di residenza, ovvero in possesso di altro titolo di studio idoneo attinente alla tipologia dei servizi da prestare, abilitato da meno di cinque anni all'esercizio della professione secondo le norme dello Stato membro dell'Unione europea di residenza, nel rispetto dei relativi ordini professionali (</w:t>
      </w:r>
      <w:r w:rsidR="001E7E8C">
        <w:rPr>
          <w:rFonts w:ascii="Garamond" w:hAnsi="Garamond" w:cs="Calibri"/>
          <w:bCs/>
          <w:i/>
          <w:iCs/>
          <w:sz w:val="22"/>
          <w:szCs w:val="22"/>
        </w:rPr>
        <w:t>indicare Cognome e Nome, data di nascita, titolo di studio, ordine di appartenenza, data e numero di iscrizione, Codice Fiscale</w:t>
      </w:r>
      <w:r w:rsidR="001E7E8C">
        <w:rPr>
          <w:rFonts w:ascii="Garamond" w:hAnsi="Garamond" w:cs="Calibri"/>
          <w:bCs/>
          <w:iCs/>
          <w:sz w:val="22"/>
          <w:szCs w:val="22"/>
        </w:rPr>
        <w:t>):</w:t>
      </w:r>
      <w:r w:rsidR="00B358F6">
        <w:rPr>
          <w:rFonts w:ascii="Garamond" w:hAnsi="Garamond" w:cs="Calibri"/>
          <w:bCs/>
          <w:iCs/>
          <w:sz w:val="22"/>
          <w:szCs w:val="22"/>
        </w:rPr>
        <w:t xml:space="preserve"> </w:t>
      </w:r>
      <w:r w:rsidR="001E7E8C">
        <w:rPr>
          <w:rFonts w:ascii="Garamond" w:hAnsi="Garamond" w:cs="Calibri"/>
          <w:bCs/>
          <w:iCs/>
          <w:sz w:val="22"/>
          <w:szCs w:val="22"/>
        </w:rPr>
        <w:t>______________________________</w:t>
      </w:r>
    </w:p>
    <w:p w14:paraId="3C1F6366" w14:textId="77777777" w:rsidR="000D52EA" w:rsidRPr="009D6FA9" w:rsidRDefault="0075725B" w:rsidP="00E36FD8">
      <w:pPr>
        <w:spacing w:line="360" w:lineRule="exact"/>
        <w:ind w:left="284" w:hanging="284"/>
        <w:jc w:val="both"/>
        <w:rPr>
          <w:rFonts w:ascii="Garamond" w:hAnsi="Garamond"/>
          <w:sz w:val="22"/>
          <w:szCs w:val="22"/>
        </w:rPr>
      </w:pPr>
      <w:r>
        <w:rPr>
          <w:rFonts w:ascii="Garamond" w:hAnsi="Garamond" w:cs="Calibri"/>
          <w:b/>
          <w:bCs/>
          <w:iCs/>
          <w:sz w:val="22"/>
          <w:szCs w:val="22"/>
        </w:rPr>
        <w:t>1</w:t>
      </w:r>
      <w:r w:rsidR="001E7E8C">
        <w:rPr>
          <w:rFonts w:ascii="Garamond" w:hAnsi="Garamond" w:cs="Calibri"/>
          <w:b/>
          <w:bCs/>
          <w:iCs/>
          <w:sz w:val="22"/>
          <w:szCs w:val="22"/>
        </w:rPr>
        <w:t>1</w:t>
      </w:r>
      <w:r>
        <w:rPr>
          <w:rFonts w:ascii="Garamond" w:hAnsi="Garamond" w:cs="Calibri"/>
          <w:b/>
          <w:bCs/>
          <w:iCs/>
          <w:sz w:val="22"/>
          <w:szCs w:val="22"/>
        </w:rPr>
        <w:t>.</w:t>
      </w:r>
      <w:r>
        <w:rPr>
          <w:rFonts w:ascii="Garamond" w:hAnsi="Garamond" w:cs="Calibri"/>
          <w:bCs/>
          <w:iCs/>
          <w:sz w:val="22"/>
          <w:szCs w:val="22"/>
        </w:rPr>
        <w:t xml:space="preserve"> </w:t>
      </w:r>
      <w:r w:rsidR="000D52EA" w:rsidRPr="009D6FA9">
        <w:rPr>
          <w:rFonts w:ascii="Garamond" w:hAnsi="Garamond"/>
          <w:sz w:val="22"/>
          <w:szCs w:val="22"/>
        </w:rPr>
        <w:t>che i dati identificativi (</w:t>
      </w:r>
      <w:r w:rsidR="000D52EA" w:rsidRPr="009D6FA9">
        <w:rPr>
          <w:rFonts w:ascii="Garamond" w:hAnsi="Garamond"/>
          <w:i/>
          <w:sz w:val="22"/>
          <w:szCs w:val="22"/>
        </w:rPr>
        <w:t>nome, cognome, data e luogo di nascita, codice fiscale, comune di residenza</w:t>
      </w:r>
      <w:r w:rsidR="000D52EA" w:rsidRPr="009D6FA9">
        <w:rPr>
          <w:rFonts w:ascii="Garamond" w:hAnsi="Garamond"/>
          <w:sz w:val="22"/>
          <w:szCs w:val="22"/>
        </w:rPr>
        <w:t>) di tutti i soggetti di cui all’art. 80, comma 3 del D.lgs. n. 50/2016 oppure la banca dati ufficiale o il pubblico registro da cui i medesimi possono essere ricavati in modo aggiornato alla data di presentazione dell’offerta sono i seguenti:</w:t>
      </w:r>
    </w:p>
    <w:p w14:paraId="1B350EE2" w14:textId="77777777" w:rsidR="000D52EA" w:rsidRPr="009D6FA9" w:rsidRDefault="000D52EA" w:rsidP="00E36FD8">
      <w:pPr>
        <w:numPr>
          <w:ilvl w:val="0"/>
          <w:numId w:val="34"/>
        </w:numPr>
        <w:spacing w:line="360" w:lineRule="exact"/>
        <w:jc w:val="both"/>
        <w:rPr>
          <w:rFonts w:ascii="Garamond" w:hAnsi="Garamond"/>
          <w:sz w:val="22"/>
          <w:szCs w:val="22"/>
        </w:rPr>
      </w:pPr>
      <w:r w:rsidRPr="009D6FA9">
        <w:rPr>
          <w:rFonts w:ascii="Garamond" w:hAnsi="Garamond"/>
          <w:sz w:val="22"/>
          <w:szCs w:val="22"/>
        </w:rPr>
        <w:t>____________________________________________________________________________</w:t>
      </w:r>
    </w:p>
    <w:p w14:paraId="5D88AADF" w14:textId="77777777" w:rsidR="000D52EA" w:rsidRPr="009D6FA9" w:rsidRDefault="000D52EA" w:rsidP="00E36FD8">
      <w:pPr>
        <w:numPr>
          <w:ilvl w:val="0"/>
          <w:numId w:val="34"/>
        </w:numPr>
        <w:spacing w:line="360" w:lineRule="exact"/>
        <w:jc w:val="both"/>
        <w:rPr>
          <w:rFonts w:ascii="Garamond" w:hAnsi="Garamond"/>
          <w:sz w:val="22"/>
          <w:szCs w:val="22"/>
        </w:rPr>
      </w:pPr>
      <w:r w:rsidRPr="009D6FA9">
        <w:rPr>
          <w:rFonts w:ascii="Garamond" w:hAnsi="Garamond"/>
          <w:sz w:val="22"/>
          <w:szCs w:val="22"/>
        </w:rPr>
        <w:t>____________________________________________________________________________</w:t>
      </w:r>
    </w:p>
    <w:p w14:paraId="5F1024BF" w14:textId="77777777" w:rsidR="000D52EA" w:rsidRPr="009D6FA9" w:rsidRDefault="000D52EA" w:rsidP="00E36FD8">
      <w:pPr>
        <w:numPr>
          <w:ilvl w:val="0"/>
          <w:numId w:val="34"/>
        </w:numPr>
        <w:spacing w:line="360" w:lineRule="exact"/>
        <w:jc w:val="both"/>
        <w:rPr>
          <w:rFonts w:ascii="Garamond" w:hAnsi="Garamond"/>
          <w:sz w:val="22"/>
          <w:szCs w:val="22"/>
        </w:rPr>
      </w:pPr>
      <w:r w:rsidRPr="009D6FA9">
        <w:rPr>
          <w:rFonts w:ascii="Garamond" w:hAnsi="Garamond"/>
          <w:sz w:val="22"/>
          <w:szCs w:val="22"/>
        </w:rPr>
        <w:t>____________________________________________________________________________</w:t>
      </w:r>
    </w:p>
    <w:p w14:paraId="095E9745" w14:textId="260D6B84" w:rsidR="000D52EA" w:rsidRPr="009D6FA9" w:rsidRDefault="000D52EA" w:rsidP="00E36FD8">
      <w:pPr>
        <w:spacing w:line="360" w:lineRule="exact"/>
        <w:ind w:left="360"/>
        <w:jc w:val="both"/>
        <w:rPr>
          <w:rFonts w:ascii="Garamond" w:hAnsi="Garamond"/>
          <w:sz w:val="22"/>
          <w:szCs w:val="22"/>
        </w:rPr>
      </w:pPr>
      <w:r w:rsidRPr="009D6FA9">
        <w:rPr>
          <w:rFonts w:ascii="Garamond" w:hAnsi="Garamond"/>
          <w:sz w:val="22"/>
          <w:szCs w:val="22"/>
        </w:rPr>
        <w:t>(</w:t>
      </w:r>
      <w:r w:rsidRPr="009D6FA9">
        <w:rPr>
          <w:rFonts w:ascii="Garamond" w:hAnsi="Garamond"/>
          <w:i/>
          <w:sz w:val="22"/>
          <w:szCs w:val="22"/>
        </w:rPr>
        <w:t>ripetere per quante volte è necessario</w:t>
      </w:r>
      <w:proofErr w:type="gramStart"/>
      <w:r w:rsidR="007D7F78">
        <w:rPr>
          <w:rFonts w:ascii="Garamond" w:hAnsi="Garamond"/>
          <w:i/>
          <w:sz w:val="22"/>
          <w:szCs w:val="22"/>
        </w:rPr>
        <w:t xml:space="preserve">. </w:t>
      </w:r>
      <w:proofErr w:type="gramEnd"/>
      <w:r w:rsidR="007D7F78">
        <w:rPr>
          <w:rFonts w:ascii="Garamond" w:hAnsi="Garamond"/>
          <w:i/>
          <w:sz w:val="22"/>
          <w:szCs w:val="22"/>
        </w:rPr>
        <w:t>In caso di RTI precedere il nominativo con il nome dell’operatore economico</w:t>
      </w:r>
      <w:r w:rsidR="00E13DF8">
        <w:rPr>
          <w:rFonts w:ascii="Garamond" w:hAnsi="Garamond"/>
          <w:sz w:val="22"/>
          <w:szCs w:val="22"/>
        </w:rPr>
        <w:t>)</w:t>
      </w:r>
    </w:p>
    <w:p w14:paraId="0F39F57B" w14:textId="18E6192F" w:rsidR="0075725B" w:rsidRDefault="00956D60" w:rsidP="00E36FD8">
      <w:pPr>
        <w:spacing w:line="360" w:lineRule="exact"/>
        <w:ind w:left="284" w:hanging="284"/>
        <w:jc w:val="both"/>
        <w:rPr>
          <w:rFonts w:ascii="Garamond" w:hAnsi="Garamond"/>
          <w:sz w:val="22"/>
          <w:szCs w:val="22"/>
        </w:rPr>
      </w:pPr>
      <w:r>
        <w:rPr>
          <w:rFonts w:ascii="Garamond" w:hAnsi="Garamond" w:cs="Calibri"/>
          <w:b/>
          <w:bCs/>
          <w:iCs/>
          <w:sz w:val="22"/>
          <w:szCs w:val="22"/>
        </w:rPr>
        <w:t xml:space="preserve">12. </w:t>
      </w:r>
      <w:r>
        <w:rPr>
          <w:rFonts w:ascii="Garamond" w:hAnsi="Garamond" w:cs="Calibri"/>
          <w:bCs/>
          <w:iCs/>
          <w:sz w:val="22"/>
          <w:szCs w:val="22"/>
        </w:rPr>
        <w:t>(</w:t>
      </w:r>
      <w:r w:rsidRPr="00956D60">
        <w:rPr>
          <w:rFonts w:ascii="Garamond" w:hAnsi="Garamond" w:cs="Calibri"/>
          <w:bCs/>
          <w:i/>
          <w:iCs/>
          <w:sz w:val="22"/>
          <w:szCs w:val="22"/>
        </w:rPr>
        <w:t>eventuale</w:t>
      </w:r>
      <w:r>
        <w:rPr>
          <w:rFonts w:ascii="Garamond" w:hAnsi="Garamond" w:cs="Calibri"/>
          <w:bCs/>
          <w:iCs/>
          <w:sz w:val="22"/>
          <w:szCs w:val="22"/>
        </w:rPr>
        <w:t>) che</w:t>
      </w:r>
      <w:r w:rsidR="0075725B">
        <w:rPr>
          <w:rFonts w:ascii="Garamond" w:hAnsi="Garamond" w:cs="Calibri"/>
          <w:bCs/>
          <w:iCs/>
          <w:sz w:val="22"/>
          <w:szCs w:val="22"/>
        </w:rPr>
        <w:t xml:space="preserve"> </w:t>
      </w:r>
      <w:r w:rsidR="0075725B">
        <w:rPr>
          <w:rFonts w:ascii="Garamond" w:hAnsi="Garamond"/>
          <w:sz w:val="22"/>
          <w:szCs w:val="22"/>
        </w:rPr>
        <w:t xml:space="preserve">nell’anno antecedente </w:t>
      </w:r>
      <w:r>
        <w:rPr>
          <w:rFonts w:ascii="Garamond" w:hAnsi="Garamond"/>
          <w:sz w:val="22"/>
          <w:szCs w:val="22"/>
        </w:rPr>
        <w:t>al</w:t>
      </w:r>
      <w:r w:rsidR="00EB0449">
        <w:rPr>
          <w:rFonts w:ascii="Garamond" w:hAnsi="Garamond"/>
          <w:sz w:val="22"/>
          <w:szCs w:val="22"/>
        </w:rPr>
        <w:t>la pubblicazione del Bando di gara</w:t>
      </w:r>
      <w:r w:rsidR="0075725B">
        <w:rPr>
          <w:rFonts w:ascii="Garamond" w:hAnsi="Garamond"/>
          <w:sz w:val="22"/>
          <w:szCs w:val="22"/>
        </w:rPr>
        <w:t xml:space="preserve"> sono cessati dalla carica i seguenti soggetti di cui all’art. 80, co. 3, D.lgs. </w:t>
      </w:r>
      <w:r w:rsidR="00C030F0">
        <w:rPr>
          <w:rFonts w:ascii="Garamond" w:hAnsi="Garamond"/>
          <w:sz w:val="22"/>
          <w:szCs w:val="22"/>
        </w:rPr>
        <w:t xml:space="preserve">n. </w:t>
      </w:r>
      <w:r w:rsidR="0075725B">
        <w:rPr>
          <w:rFonts w:ascii="Garamond" w:hAnsi="Garamond"/>
          <w:sz w:val="22"/>
          <w:szCs w:val="22"/>
        </w:rPr>
        <w:t>50/2016 (</w:t>
      </w:r>
      <w:r w:rsidR="0075725B">
        <w:rPr>
          <w:rFonts w:ascii="Garamond" w:hAnsi="Garamond"/>
          <w:i/>
          <w:sz w:val="22"/>
          <w:szCs w:val="22"/>
        </w:rPr>
        <w:t>indicare nome, cognome, luogo e data di nascita, codice fiscale, residenza, carica rivestita</w:t>
      </w:r>
      <w:r w:rsidR="0075725B">
        <w:rPr>
          <w:rFonts w:ascii="Garamond" w:hAnsi="Garamond"/>
          <w:sz w:val="22"/>
          <w:szCs w:val="22"/>
        </w:rPr>
        <w:t>):</w:t>
      </w:r>
    </w:p>
    <w:p w14:paraId="3D8B2183" w14:textId="77777777" w:rsidR="0075725B" w:rsidRDefault="0075725B" w:rsidP="00E36FD8">
      <w:pPr>
        <w:numPr>
          <w:ilvl w:val="0"/>
          <w:numId w:val="12"/>
        </w:numPr>
        <w:spacing w:line="360" w:lineRule="exact"/>
        <w:ind w:left="1288"/>
        <w:jc w:val="both"/>
        <w:rPr>
          <w:rFonts w:ascii="Garamond" w:hAnsi="Garamond"/>
          <w:sz w:val="22"/>
          <w:szCs w:val="22"/>
        </w:rPr>
      </w:pPr>
      <w:r>
        <w:rPr>
          <w:rFonts w:ascii="Garamond" w:hAnsi="Garamond"/>
          <w:sz w:val="22"/>
          <w:szCs w:val="22"/>
        </w:rPr>
        <w:t>________________________________________</w:t>
      </w:r>
    </w:p>
    <w:p w14:paraId="1D91706A" w14:textId="77777777" w:rsidR="0075725B" w:rsidRDefault="0075725B" w:rsidP="00E36FD8">
      <w:pPr>
        <w:numPr>
          <w:ilvl w:val="0"/>
          <w:numId w:val="12"/>
        </w:numPr>
        <w:spacing w:line="360" w:lineRule="exact"/>
        <w:ind w:left="1288"/>
        <w:jc w:val="both"/>
        <w:rPr>
          <w:rFonts w:ascii="Garamond" w:hAnsi="Garamond"/>
          <w:sz w:val="22"/>
          <w:szCs w:val="22"/>
        </w:rPr>
      </w:pPr>
      <w:r>
        <w:rPr>
          <w:rFonts w:ascii="Garamond" w:hAnsi="Garamond"/>
          <w:sz w:val="22"/>
          <w:szCs w:val="22"/>
        </w:rPr>
        <w:t>________________________________________</w:t>
      </w:r>
    </w:p>
    <w:p w14:paraId="6F925378" w14:textId="77777777" w:rsidR="0075725B" w:rsidRDefault="0075725B" w:rsidP="00E36FD8">
      <w:pPr>
        <w:numPr>
          <w:ilvl w:val="0"/>
          <w:numId w:val="12"/>
        </w:numPr>
        <w:spacing w:line="360" w:lineRule="exact"/>
        <w:ind w:left="1288"/>
        <w:jc w:val="both"/>
        <w:rPr>
          <w:rFonts w:ascii="Garamond" w:hAnsi="Garamond"/>
          <w:sz w:val="22"/>
          <w:szCs w:val="22"/>
        </w:rPr>
      </w:pPr>
      <w:r>
        <w:rPr>
          <w:rFonts w:ascii="Garamond" w:hAnsi="Garamond"/>
          <w:sz w:val="22"/>
          <w:szCs w:val="22"/>
        </w:rPr>
        <w:t>________________________________________</w:t>
      </w:r>
    </w:p>
    <w:p w14:paraId="670A103E" w14:textId="77777777" w:rsidR="007D7F78" w:rsidRPr="007D7F78" w:rsidRDefault="007D7F78" w:rsidP="007D7F78">
      <w:pPr>
        <w:spacing w:line="360" w:lineRule="exact"/>
        <w:jc w:val="both"/>
        <w:rPr>
          <w:rFonts w:ascii="Garamond" w:hAnsi="Garamond"/>
          <w:sz w:val="22"/>
          <w:szCs w:val="22"/>
        </w:rPr>
      </w:pPr>
      <w:r w:rsidRPr="007D7F78">
        <w:rPr>
          <w:rFonts w:ascii="Garamond" w:hAnsi="Garamond"/>
          <w:sz w:val="22"/>
          <w:szCs w:val="22"/>
        </w:rPr>
        <w:lastRenderedPageBreak/>
        <w:t>(</w:t>
      </w:r>
      <w:r w:rsidRPr="007D7F78">
        <w:rPr>
          <w:rFonts w:ascii="Garamond" w:hAnsi="Garamond"/>
          <w:i/>
          <w:sz w:val="22"/>
          <w:szCs w:val="22"/>
        </w:rPr>
        <w:t>ripetere per quante volte è necessario. In caso di RTI precedere il nominativo con il nome dell’operatore economico</w:t>
      </w:r>
      <w:r w:rsidRPr="007D7F78">
        <w:rPr>
          <w:rFonts w:ascii="Garamond" w:hAnsi="Garamond"/>
          <w:sz w:val="22"/>
          <w:szCs w:val="22"/>
        </w:rPr>
        <w:t>)</w:t>
      </w:r>
    </w:p>
    <w:p w14:paraId="5B990EF0" w14:textId="5C17D115" w:rsidR="0075725B" w:rsidRDefault="0075725B" w:rsidP="00E36FD8">
      <w:pPr>
        <w:spacing w:line="360" w:lineRule="exact"/>
        <w:ind w:left="284"/>
        <w:jc w:val="both"/>
        <w:rPr>
          <w:rFonts w:ascii="Garamond" w:hAnsi="Garamond"/>
          <w:sz w:val="22"/>
          <w:szCs w:val="22"/>
        </w:rPr>
      </w:pPr>
      <w:r>
        <w:rPr>
          <w:rFonts w:ascii="Garamond" w:hAnsi="Garamond"/>
          <w:sz w:val="22"/>
          <w:szCs w:val="22"/>
        </w:rPr>
        <w:t>ovvero che la banca dati ufficiale o il pubblico registro da cui i medesimi possono essere ricavati in modo aggiornato alla data di presentazione dell’offerta è la/il seguente: _________________</w:t>
      </w:r>
    </w:p>
    <w:p w14:paraId="0D5CBC77" w14:textId="20119D81" w:rsidR="00956D60" w:rsidRPr="00956D60" w:rsidRDefault="00062555" w:rsidP="00E36FD8">
      <w:pPr>
        <w:spacing w:line="360" w:lineRule="exact"/>
        <w:jc w:val="both"/>
        <w:rPr>
          <w:rFonts w:ascii="Garamond" w:hAnsi="Garamond"/>
          <w:sz w:val="22"/>
          <w:szCs w:val="22"/>
        </w:rPr>
      </w:pPr>
      <w:r>
        <w:rPr>
          <w:rFonts w:ascii="Garamond" w:hAnsi="Garamond" w:cs="Calibri"/>
          <w:b/>
          <w:bCs/>
          <w:iCs/>
          <w:sz w:val="22"/>
          <w:szCs w:val="22"/>
        </w:rPr>
        <w:t xml:space="preserve">13. </w:t>
      </w:r>
      <w:r w:rsidR="00956D60" w:rsidRPr="00956D60">
        <w:rPr>
          <w:rFonts w:ascii="Garamond" w:hAnsi="Garamond"/>
          <w:sz w:val="22"/>
          <w:szCs w:val="22"/>
        </w:rPr>
        <w:t xml:space="preserve">di non partecipare a ciascun Lotto della </w:t>
      </w:r>
      <w:r>
        <w:rPr>
          <w:rFonts w:ascii="Garamond" w:hAnsi="Garamond"/>
          <w:sz w:val="22"/>
          <w:szCs w:val="22"/>
        </w:rPr>
        <w:t xml:space="preserve">presente </w:t>
      </w:r>
      <w:r w:rsidR="00956D60" w:rsidRPr="00956D60">
        <w:rPr>
          <w:rFonts w:ascii="Garamond" w:hAnsi="Garamond"/>
          <w:sz w:val="22"/>
          <w:szCs w:val="22"/>
        </w:rPr>
        <w:t>procedura per il quale si presenta offerta:</w:t>
      </w:r>
    </w:p>
    <w:p w14:paraId="39B6C7BF" w14:textId="77777777" w:rsidR="00956D60" w:rsidRPr="00956D60" w:rsidRDefault="00956D60" w:rsidP="00E36FD8">
      <w:pPr>
        <w:spacing w:line="360" w:lineRule="exact"/>
        <w:ind w:left="284"/>
        <w:jc w:val="both"/>
        <w:rPr>
          <w:rFonts w:ascii="Garamond" w:hAnsi="Garamond"/>
          <w:sz w:val="22"/>
          <w:szCs w:val="22"/>
        </w:rPr>
      </w:pPr>
      <w:r w:rsidRPr="00956D60">
        <w:rPr>
          <w:rFonts w:ascii="Garamond" w:hAnsi="Garamond"/>
          <w:sz w:val="22"/>
          <w:szCs w:val="22"/>
        </w:rPr>
        <w:t>- in più di un raggruppamento temporaneo o Consorzio ordinario o GEIE di concorrenti;</w:t>
      </w:r>
    </w:p>
    <w:p w14:paraId="3419ABCD" w14:textId="77777777" w:rsidR="00956D60" w:rsidRPr="00956D60" w:rsidRDefault="00956D60" w:rsidP="00E36FD8">
      <w:pPr>
        <w:spacing w:line="360" w:lineRule="exact"/>
        <w:ind w:left="284"/>
        <w:jc w:val="both"/>
        <w:rPr>
          <w:rFonts w:ascii="Garamond" w:hAnsi="Garamond"/>
          <w:sz w:val="22"/>
          <w:szCs w:val="22"/>
        </w:rPr>
      </w:pPr>
      <w:r w:rsidRPr="00956D60">
        <w:rPr>
          <w:rFonts w:ascii="Garamond" w:hAnsi="Garamond"/>
          <w:sz w:val="22"/>
          <w:szCs w:val="22"/>
        </w:rPr>
        <w:t>- individualmente ed in raggruppamento o Consorzio ordinario o GEIE di concorrenti;</w:t>
      </w:r>
    </w:p>
    <w:p w14:paraId="57E0A0E7" w14:textId="77777777" w:rsidR="00956D60" w:rsidRPr="00956D60" w:rsidRDefault="00956D60" w:rsidP="00E36FD8">
      <w:pPr>
        <w:spacing w:line="360" w:lineRule="exact"/>
        <w:ind w:left="284"/>
        <w:jc w:val="both"/>
        <w:rPr>
          <w:rFonts w:ascii="Garamond" w:hAnsi="Garamond"/>
          <w:sz w:val="22"/>
          <w:szCs w:val="22"/>
        </w:rPr>
      </w:pPr>
      <w:r w:rsidRPr="00956D60">
        <w:rPr>
          <w:rFonts w:ascii="Garamond" w:hAnsi="Garamond"/>
          <w:sz w:val="22"/>
          <w:szCs w:val="22"/>
        </w:rPr>
        <w:t>- individualmente ed in aggregazione di rete;</w:t>
      </w:r>
    </w:p>
    <w:p w14:paraId="5F89980E" w14:textId="77777777" w:rsidR="00956D60" w:rsidRPr="00956D60" w:rsidRDefault="00956D60" w:rsidP="00E36FD8">
      <w:pPr>
        <w:spacing w:line="360" w:lineRule="exact"/>
        <w:ind w:left="284"/>
        <w:jc w:val="both"/>
        <w:rPr>
          <w:rFonts w:ascii="Garamond" w:hAnsi="Garamond"/>
          <w:sz w:val="22"/>
          <w:szCs w:val="22"/>
        </w:rPr>
      </w:pPr>
      <w:r w:rsidRPr="00956D60">
        <w:rPr>
          <w:rFonts w:ascii="Garamond" w:hAnsi="Garamond"/>
          <w:sz w:val="22"/>
          <w:szCs w:val="22"/>
        </w:rPr>
        <w:t>- quale concorrente singolo, qualora al medesimo Lotto partecipi anche una società di ingegneria o una società di professionisti di cui il professionista medesimo sia amministratore, socio, dipendente, consulente o collaboratore a progetto;</w:t>
      </w:r>
    </w:p>
    <w:p w14:paraId="3C9B3EA2" w14:textId="77777777" w:rsidR="00956D60" w:rsidRPr="00956D60" w:rsidRDefault="00956D60" w:rsidP="00E36FD8">
      <w:pPr>
        <w:spacing w:line="360" w:lineRule="exact"/>
        <w:ind w:left="284"/>
        <w:jc w:val="both"/>
        <w:rPr>
          <w:rFonts w:ascii="Garamond" w:hAnsi="Garamond"/>
          <w:sz w:val="22"/>
          <w:szCs w:val="22"/>
        </w:rPr>
      </w:pPr>
      <w:r w:rsidRPr="00956D60">
        <w:rPr>
          <w:rFonts w:ascii="Garamond" w:hAnsi="Garamond"/>
          <w:sz w:val="22"/>
          <w:szCs w:val="22"/>
        </w:rPr>
        <w:t>- nella qualità di consorziato indicato come esecutore da uno dei consorzi di cui all’articolo 45, comma 2, lettere b) e c) del Codice ed individualmente, o in raggruppamento temporaneo o consorzio ordinario o GEIE o in qualsiasi altra forma;</w:t>
      </w:r>
    </w:p>
    <w:p w14:paraId="742C7BD3" w14:textId="3D9D4A07" w:rsidR="0027365D" w:rsidRDefault="0075725B" w:rsidP="00E36FD8">
      <w:pPr>
        <w:spacing w:line="360" w:lineRule="exact"/>
        <w:ind w:left="284" w:hanging="284"/>
        <w:jc w:val="both"/>
        <w:rPr>
          <w:rFonts w:ascii="Garamond" w:hAnsi="Garamond"/>
          <w:b/>
          <w:sz w:val="22"/>
          <w:szCs w:val="22"/>
        </w:rPr>
      </w:pPr>
      <w:r w:rsidRPr="007D7F78">
        <w:rPr>
          <w:rFonts w:ascii="Garamond" w:hAnsi="Garamond" w:cs="Calibri"/>
          <w:b/>
          <w:bCs/>
          <w:iCs/>
          <w:sz w:val="22"/>
          <w:szCs w:val="22"/>
        </w:rPr>
        <w:t>1</w:t>
      </w:r>
      <w:r w:rsidR="00C74F4C" w:rsidRPr="007D7F78">
        <w:rPr>
          <w:rFonts w:ascii="Garamond" w:hAnsi="Garamond" w:cs="Calibri"/>
          <w:b/>
          <w:bCs/>
          <w:iCs/>
          <w:sz w:val="22"/>
          <w:szCs w:val="22"/>
        </w:rPr>
        <w:t>4</w:t>
      </w:r>
      <w:r w:rsidRPr="007D7F78">
        <w:rPr>
          <w:rFonts w:ascii="Garamond" w:hAnsi="Garamond" w:cs="Calibri"/>
          <w:b/>
          <w:bCs/>
          <w:iCs/>
          <w:sz w:val="22"/>
          <w:szCs w:val="22"/>
        </w:rPr>
        <w:t>.</w:t>
      </w:r>
      <w:r w:rsidR="00C74F4C" w:rsidRPr="007D7F78">
        <w:rPr>
          <w:rFonts w:ascii="Garamond" w:hAnsi="Garamond" w:cs="Calibri"/>
          <w:bCs/>
          <w:iCs/>
          <w:sz w:val="22"/>
          <w:szCs w:val="22"/>
        </w:rPr>
        <w:t xml:space="preserve"> di impegnarsi a sottoscrivere la dichiarazione di conformità agli standard sociali minimi di cui all’allegato I al decreto del Ministero dell’Ambiente e della Tutela del Territorio e del Mare del 6 giugno 2012;</w:t>
      </w:r>
    </w:p>
    <w:p w14:paraId="5A8F0BBE" w14:textId="7AE2CA84" w:rsidR="00891002" w:rsidRPr="00891002" w:rsidRDefault="00D542A0" w:rsidP="00E36FD8">
      <w:pPr>
        <w:spacing w:line="360" w:lineRule="exact"/>
        <w:ind w:left="284" w:hanging="284"/>
        <w:jc w:val="both"/>
        <w:rPr>
          <w:rFonts w:ascii="Garamond" w:hAnsi="Garamond"/>
          <w:sz w:val="22"/>
          <w:szCs w:val="22"/>
        </w:rPr>
      </w:pPr>
      <w:r w:rsidRPr="00D542A0">
        <w:rPr>
          <w:rFonts w:ascii="Garamond" w:hAnsi="Garamond"/>
          <w:b/>
          <w:sz w:val="22"/>
          <w:szCs w:val="22"/>
        </w:rPr>
        <w:t>1</w:t>
      </w:r>
      <w:r w:rsidR="00891002">
        <w:rPr>
          <w:rFonts w:ascii="Garamond" w:hAnsi="Garamond"/>
          <w:b/>
          <w:sz w:val="22"/>
          <w:szCs w:val="22"/>
        </w:rPr>
        <w:t>5</w:t>
      </w:r>
      <w:r w:rsidRPr="00D542A0">
        <w:rPr>
          <w:rFonts w:ascii="Garamond" w:hAnsi="Garamond"/>
          <w:b/>
          <w:sz w:val="22"/>
          <w:szCs w:val="22"/>
        </w:rPr>
        <w:t>.</w:t>
      </w:r>
      <w:r>
        <w:rPr>
          <w:rFonts w:ascii="Garamond" w:hAnsi="Garamond"/>
          <w:sz w:val="22"/>
          <w:szCs w:val="22"/>
        </w:rPr>
        <w:t xml:space="preserve"> </w:t>
      </w:r>
      <w:r w:rsidR="00891002" w:rsidRPr="00891002">
        <w:rPr>
          <w:rFonts w:ascii="Garamond" w:hAnsi="Garamond"/>
          <w:sz w:val="22"/>
          <w:szCs w:val="22"/>
        </w:rPr>
        <w:t xml:space="preserve">di ritenere remunerativa l’offerta economica </w:t>
      </w:r>
      <w:r w:rsidR="00891002">
        <w:rPr>
          <w:rFonts w:ascii="Garamond" w:hAnsi="Garamond"/>
          <w:sz w:val="22"/>
          <w:szCs w:val="22"/>
        </w:rPr>
        <w:t xml:space="preserve">relativamente </w:t>
      </w:r>
      <w:r w:rsidR="000058C9">
        <w:rPr>
          <w:rFonts w:ascii="Garamond" w:hAnsi="Garamond"/>
          <w:sz w:val="22"/>
          <w:szCs w:val="22"/>
        </w:rPr>
        <w:t>al/a</w:t>
      </w:r>
      <w:r w:rsidR="00891002" w:rsidRPr="00891002">
        <w:rPr>
          <w:rFonts w:ascii="Garamond" w:hAnsi="Garamond"/>
          <w:sz w:val="22"/>
          <w:szCs w:val="22"/>
        </w:rPr>
        <w:t>i Lotto/i per il/i quale/i presenta offerta, giacché per la sua formulazione ha preso atto e tenuto conto:</w:t>
      </w:r>
    </w:p>
    <w:p w14:paraId="3CC25C0E" w14:textId="3CCAAD96" w:rsidR="00891002" w:rsidRPr="00891002" w:rsidRDefault="00891002" w:rsidP="00E36FD8">
      <w:pPr>
        <w:pStyle w:val="Paragrafoelenco"/>
        <w:numPr>
          <w:ilvl w:val="0"/>
          <w:numId w:val="35"/>
        </w:numPr>
        <w:spacing w:line="360" w:lineRule="exact"/>
        <w:jc w:val="both"/>
        <w:rPr>
          <w:rFonts w:ascii="Garamond" w:hAnsi="Garamond"/>
          <w:sz w:val="22"/>
          <w:szCs w:val="22"/>
        </w:rPr>
      </w:pPr>
      <w:r w:rsidRPr="00891002">
        <w:rPr>
          <w:rFonts w:ascii="Garamond" w:hAnsi="Garamond"/>
          <w:sz w:val="22"/>
          <w:szCs w:val="22"/>
        </w:rPr>
        <w:t>delle condizioni contrattuali e degli oneri, compresi quelli in materia di sicurezza, di assicurazione, di condizioni di lavoro e di previdenza e assistenza per l’esecuzione delle attività dell’appalto;</w:t>
      </w:r>
    </w:p>
    <w:p w14:paraId="07524B5F" w14:textId="3FD7FFD0" w:rsidR="00891002" w:rsidRDefault="00891002" w:rsidP="00E36FD8">
      <w:pPr>
        <w:pStyle w:val="Paragrafoelenco"/>
        <w:numPr>
          <w:ilvl w:val="0"/>
          <w:numId w:val="35"/>
        </w:numPr>
        <w:spacing w:line="360" w:lineRule="exact"/>
        <w:jc w:val="both"/>
        <w:rPr>
          <w:rFonts w:ascii="Garamond" w:hAnsi="Garamond"/>
          <w:sz w:val="22"/>
          <w:szCs w:val="22"/>
        </w:rPr>
      </w:pPr>
      <w:r w:rsidRPr="00891002">
        <w:rPr>
          <w:rFonts w:ascii="Garamond" w:hAnsi="Garamond"/>
          <w:sz w:val="22"/>
          <w:szCs w:val="22"/>
        </w:rPr>
        <w:t>di tutte le circostanze generali, particolari e locali, nessuna esclusa ed eccettuata, che possono avere influito o influire sia sull’esecuzione delle prestazioni dell’appalto sia sulla determinazione della propria offerta;</w:t>
      </w:r>
    </w:p>
    <w:p w14:paraId="5C7D98AA" w14:textId="74265ED6" w:rsidR="00243CDC" w:rsidRDefault="00243CDC" w:rsidP="00E36FD8">
      <w:pPr>
        <w:pStyle w:val="Paragrafoelenco"/>
        <w:numPr>
          <w:ilvl w:val="0"/>
          <w:numId w:val="35"/>
        </w:numPr>
        <w:spacing w:line="360" w:lineRule="exact"/>
        <w:jc w:val="both"/>
        <w:rPr>
          <w:rFonts w:ascii="Garamond" w:hAnsi="Garamond"/>
          <w:sz w:val="22"/>
          <w:szCs w:val="22"/>
        </w:rPr>
      </w:pPr>
      <w:r w:rsidRPr="00243CDC">
        <w:rPr>
          <w:rFonts w:ascii="Garamond" w:hAnsi="Garamond"/>
          <w:sz w:val="22"/>
          <w:szCs w:val="22"/>
        </w:rPr>
        <w:t>che il corrispettivo offerto, determinato a corpo, è da intendersi fisso ed invariabile qualsiasi sia l’importo finale delle opere progettate;</w:t>
      </w:r>
    </w:p>
    <w:p w14:paraId="25FF7AAC" w14:textId="4D3387D3" w:rsidR="008227E4" w:rsidRPr="008227E4" w:rsidRDefault="008227E4" w:rsidP="00E36FD8">
      <w:pPr>
        <w:spacing w:line="360" w:lineRule="exact"/>
        <w:ind w:left="284" w:hanging="284"/>
        <w:jc w:val="both"/>
        <w:rPr>
          <w:rFonts w:ascii="Garamond" w:hAnsi="Garamond"/>
          <w:sz w:val="22"/>
          <w:szCs w:val="22"/>
        </w:rPr>
      </w:pPr>
      <w:r w:rsidRPr="00D542A0">
        <w:rPr>
          <w:rFonts w:ascii="Garamond" w:hAnsi="Garamond"/>
          <w:b/>
          <w:sz w:val="22"/>
          <w:szCs w:val="22"/>
        </w:rPr>
        <w:t>1</w:t>
      </w:r>
      <w:r>
        <w:rPr>
          <w:rFonts w:ascii="Garamond" w:hAnsi="Garamond"/>
          <w:b/>
          <w:sz w:val="22"/>
          <w:szCs w:val="22"/>
        </w:rPr>
        <w:t>6</w:t>
      </w:r>
      <w:r w:rsidRPr="00D542A0">
        <w:rPr>
          <w:rFonts w:ascii="Garamond" w:hAnsi="Garamond"/>
          <w:b/>
          <w:sz w:val="22"/>
          <w:szCs w:val="22"/>
        </w:rPr>
        <w:t>.</w:t>
      </w:r>
      <w:r w:rsidRPr="008227E4">
        <w:rPr>
          <w:rFonts w:ascii="Garamond" w:hAnsi="Garamond"/>
          <w:sz w:val="22"/>
          <w:szCs w:val="22"/>
        </w:rPr>
        <w:tab/>
        <w:t xml:space="preserve">di aver preso visione e di accettare, senza condizione o riserva alcuna, tutte le norme e le disposizioni contenute nella documentazione gara </w:t>
      </w:r>
      <w:r w:rsidRPr="007D7F78">
        <w:rPr>
          <w:rFonts w:ascii="Garamond" w:hAnsi="Garamond"/>
          <w:sz w:val="22"/>
          <w:szCs w:val="22"/>
        </w:rPr>
        <w:t xml:space="preserve">di cui al Bando di Gara, alle premesse del Disciplinare di Gara, al Capitolato Tecnico, allo Schema di contratto, inclusi i criteri ambientali minimi </w:t>
      </w:r>
      <w:r w:rsidR="007D7F78" w:rsidRPr="007D7F78">
        <w:rPr>
          <w:rFonts w:ascii="Garamond" w:hAnsi="Garamond"/>
          <w:sz w:val="22"/>
          <w:szCs w:val="22"/>
        </w:rPr>
        <w:t xml:space="preserve">in vigore </w:t>
      </w:r>
      <w:r w:rsidRPr="007D7F78">
        <w:rPr>
          <w:rFonts w:ascii="Garamond" w:hAnsi="Garamond"/>
          <w:sz w:val="22"/>
          <w:szCs w:val="22"/>
        </w:rPr>
        <w:t>e di aver preso visione e di accettare integralmente le risposte ai quesiti posti da operatori economici e delle eventuali modifiche ai documenti di gara, pubblicate tramite la Piattaforma nella pagina relativa alla</w:t>
      </w:r>
      <w:r w:rsidRPr="008227E4">
        <w:rPr>
          <w:rFonts w:ascii="Garamond" w:hAnsi="Garamond"/>
          <w:sz w:val="22"/>
          <w:szCs w:val="22"/>
        </w:rPr>
        <w:t xml:space="preserve"> gara in oggetto (Home &gt; Comunicazioni Gara);</w:t>
      </w:r>
    </w:p>
    <w:p w14:paraId="010143BE" w14:textId="112ED330" w:rsidR="007A71C8" w:rsidRDefault="007A71C8" w:rsidP="00E36FD8">
      <w:pPr>
        <w:spacing w:line="360" w:lineRule="exact"/>
        <w:ind w:left="284" w:hanging="284"/>
        <w:jc w:val="both"/>
        <w:rPr>
          <w:rFonts w:ascii="Garamond" w:hAnsi="Garamond"/>
          <w:sz w:val="22"/>
          <w:szCs w:val="22"/>
        </w:rPr>
      </w:pPr>
      <w:r w:rsidRPr="007A71C8">
        <w:rPr>
          <w:rFonts w:ascii="Garamond" w:hAnsi="Garamond"/>
          <w:b/>
          <w:sz w:val="22"/>
          <w:szCs w:val="22"/>
        </w:rPr>
        <w:t>1</w:t>
      </w:r>
      <w:r w:rsidR="00116365">
        <w:rPr>
          <w:rFonts w:ascii="Garamond" w:hAnsi="Garamond"/>
          <w:b/>
          <w:sz w:val="22"/>
          <w:szCs w:val="22"/>
        </w:rPr>
        <w:t>7</w:t>
      </w:r>
      <w:r w:rsidRPr="007A71C8">
        <w:rPr>
          <w:rFonts w:ascii="Garamond" w:hAnsi="Garamond"/>
          <w:b/>
          <w:sz w:val="22"/>
          <w:szCs w:val="22"/>
        </w:rPr>
        <w:t>.</w:t>
      </w:r>
      <w:r>
        <w:rPr>
          <w:rFonts w:ascii="Garamond" w:hAnsi="Garamond"/>
          <w:sz w:val="22"/>
          <w:szCs w:val="22"/>
        </w:rPr>
        <w:t xml:space="preserve"> </w:t>
      </w:r>
      <w:r w:rsidR="00116365" w:rsidRPr="00116365">
        <w:rPr>
          <w:rFonts w:ascii="Garamond" w:hAnsi="Garamond"/>
          <w:sz w:val="22"/>
          <w:szCs w:val="22"/>
        </w:rPr>
        <w:t>di aver effettuato uno studio approfondito della documentazione (anche tecnica) a base di gara e di ritenerla completa in ogni sua parte, tanto da poter assicurare, in caso di aggiudicazione, l’esecuzione delle prestazioni con piena funzionalità nel rispetto delle normative vigenti</w:t>
      </w:r>
      <w:r w:rsidR="00116365">
        <w:rPr>
          <w:rFonts w:ascii="Garamond" w:hAnsi="Garamond"/>
          <w:sz w:val="22"/>
          <w:szCs w:val="22"/>
        </w:rPr>
        <w:t>;</w:t>
      </w:r>
    </w:p>
    <w:p w14:paraId="4C68902F" w14:textId="5B69422B" w:rsidR="00116365" w:rsidRDefault="00116365" w:rsidP="00E36FD8">
      <w:pPr>
        <w:spacing w:line="360" w:lineRule="exact"/>
        <w:ind w:left="284" w:hanging="284"/>
        <w:jc w:val="both"/>
        <w:rPr>
          <w:rFonts w:ascii="Garamond" w:hAnsi="Garamond"/>
          <w:sz w:val="22"/>
          <w:szCs w:val="22"/>
        </w:rPr>
      </w:pPr>
      <w:r w:rsidRPr="007A71C8">
        <w:rPr>
          <w:rFonts w:ascii="Garamond" w:hAnsi="Garamond"/>
          <w:b/>
          <w:sz w:val="22"/>
          <w:szCs w:val="22"/>
        </w:rPr>
        <w:t>1</w:t>
      </w:r>
      <w:r>
        <w:rPr>
          <w:rFonts w:ascii="Garamond" w:hAnsi="Garamond"/>
          <w:b/>
          <w:sz w:val="22"/>
          <w:szCs w:val="22"/>
        </w:rPr>
        <w:t>8</w:t>
      </w:r>
      <w:r w:rsidRPr="007A71C8">
        <w:rPr>
          <w:rFonts w:ascii="Garamond" w:hAnsi="Garamond"/>
          <w:b/>
          <w:sz w:val="22"/>
          <w:szCs w:val="22"/>
        </w:rPr>
        <w:t>.</w:t>
      </w:r>
      <w:r>
        <w:rPr>
          <w:rFonts w:ascii="Garamond" w:hAnsi="Garamond"/>
          <w:b/>
          <w:sz w:val="22"/>
          <w:szCs w:val="22"/>
        </w:rPr>
        <w:t xml:space="preserve"> </w:t>
      </w:r>
      <w:r w:rsidRPr="00116365">
        <w:rPr>
          <w:rFonts w:ascii="Garamond" w:hAnsi="Garamond"/>
          <w:sz w:val="22"/>
          <w:szCs w:val="22"/>
        </w:rPr>
        <w:t>di essere edotto degli obblighi derivanti dal Regolamento etico gare e contratti adottato da Roma Servizi per la Mobilità S.r.l. reperibile sul sito istituzionale all’indirizzo https://www.romamobilita.it/it/azienda e di impegnarsi, in caso di aggiudicazione, ad osservare e a far osservare ai propri dipendenti e collaboratori, per quanto applicabile, il suddetto Regolamento, pena la risoluzione del contratto</w:t>
      </w:r>
      <w:r w:rsidR="006B5D41">
        <w:rPr>
          <w:rFonts w:ascii="Garamond" w:hAnsi="Garamond"/>
          <w:sz w:val="22"/>
          <w:szCs w:val="22"/>
        </w:rPr>
        <w:t>;</w:t>
      </w:r>
    </w:p>
    <w:p w14:paraId="701C6441" w14:textId="73EFEA61" w:rsidR="006B5D41" w:rsidRDefault="006B5D41" w:rsidP="00E36FD8">
      <w:pPr>
        <w:spacing w:line="360" w:lineRule="exact"/>
        <w:ind w:left="284" w:hanging="284"/>
        <w:jc w:val="both"/>
        <w:rPr>
          <w:rFonts w:ascii="Garamond" w:hAnsi="Garamond"/>
          <w:sz w:val="22"/>
          <w:szCs w:val="22"/>
        </w:rPr>
      </w:pPr>
      <w:r w:rsidRPr="007A71C8">
        <w:rPr>
          <w:rFonts w:ascii="Garamond" w:hAnsi="Garamond"/>
          <w:b/>
          <w:sz w:val="22"/>
          <w:szCs w:val="22"/>
        </w:rPr>
        <w:t>1</w:t>
      </w:r>
      <w:r>
        <w:rPr>
          <w:rFonts w:ascii="Garamond" w:hAnsi="Garamond"/>
          <w:b/>
          <w:sz w:val="22"/>
          <w:szCs w:val="22"/>
        </w:rPr>
        <w:t>9</w:t>
      </w:r>
      <w:r w:rsidRPr="007A71C8">
        <w:rPr>
          <w:rFonts w:ascii="Garamond" w:hAnsi="Garamond"/>
          <w:b/>
          <w:sz w:val="22"/>
          <w:szCs w:val="22"/>
        </w:rPr>
        <w:t>.</w:t>
      </w:r>
      <w:r>
        <w:rPr>
          <w:rFonts w:ascii="Garamond" w:hAnsi="Garamond"/>
          <w:sz w:val="22"/>
          <w:szCs w:val="22"/>
        </w:rPr>
        <w:t xml:space="preserve"> </w:t>
      </w:r>
      <w:r w:rsidRPr="006B5D41">
        <w:rPr>
          <w:rFonts w:ascii="Garamond" w:hAnsi="Garamond"/>
          <w:sz w:val="22"/>
          <w:szCs w:val="22"/>
        </w:rPr>
        <w:t>di accettare, impegnandosi a rispettare integralmente, i contenuti del “Patto di integrità di Roma Capitale, degli Enti che fanno parte del Gruppo Roma Capitale e di tutti gli Organismi partecipati” - allegato n. 7) alla Deliberazione della Giunta Capitolina n. 139 del 29 aprile 2022 - Approvazione del Piano Triennale per la Prevenzione della Corruzione e per la Trasparenza (P.T.P.C.T.) per il triennio 2022-2023-2024 e del Protocollo d’Intesa sottoscritto in data 21 luglio 2011 tra la Prefettura – U.T.G. di Roma – e Roma Capitale, ai fini della prevenzione della criminalità organizzata nel settore dei contratti pubblici di lavori, servizi e forniture</w:t>
      </w:r>
      <w:r>
        <w:rPr>
          <w:rFonts w:ascii="Garamond" w:hAnsi="Garamond"/>
          <w:sz w:val="22"/>
          <w:szCs w:val="22"/>
        </w:rPr>
        <w:t xml:space="preserve">, essendo </w:t>
      </w:r>
      <w:r>
        <w:rPr>
          <w:rFonts w:ascii="Garamond" w:hAnsi="Garamond"/>
          <w:sz w:val="22"/>
          <w:szCs w:val="22"/>
        </w:rPr>
        <w:lastRenderedPageBreak/>
        <w:t>consapevole che l</w:t>
      </w:r>
      <w:r w:rsidRPr="006B5D41">
        <w:rPr>
          <w:rFonts w:ascii="Garamond" w:hAnsi="Garamond"/>
          <w:sz w:val="22"/>
          <w:szCs w:val="22"/>
        </w:rPr>
        <w:t>a mancata accettazione delle clausole contenute nel Patto di integrità e nel Protocollo d’Intesa, costituisce causa di esclusione dalla gara, ai sensi dell’articolo 83-bis, del decreto legislativo 159/2011 e dell’art. 1, comma 17, della legge n. 190/2012</w:t>
      </w:r>
      <w:r>
        <w:rPr>
          <w:rFonts w:ascii="Garamond" w:hAnsi="Garamond"/>
          <w:sz w:val="22"/>
          <w:szCs w:val="22"/>
        </w:rPr>
        <w:t>;</w:t>
      </w:r>
    </w:p>
    <w:p w14:paraId="55FF751C" w14:textId="6FEBDDF3" w:rsidR="005E072C" w:rsidRPr="006A7484" w:rsidRDefault="005E072C" w:rsidP="00E36FD8">
      <w:pPr>
        <w:spacing w:line="360" w:lineRule="exact"/>
        <w:ind w:left="284" w:hanging="284"/>
        <w:jc w:val="both"/>
        <w:rPr>
          <w:rFonts w:ascii="Garamond" w:hAnsi="Garamond"/>
          <w:sz w:val="22"/>
          <w:szCs w:val="22"/>
        </w:rPr>
      </w:pPr>
      <w:r>
        <w:rPr>
          <w:rFonts w:ascii="Garamond" w:hAnsi="Garamond"/>
          <w:b/>
          <w:sz w:val="22"/>
          <w:szCs w:val="22"/>
        </w:rPr>
        <w:t>20</w:t>
      </w:r>
      <w:r w:rsidRPr="007A71C8">
        <w:rPr>
          <w:rFonts w:ascii="Garamond" w:hAnsi="Garamond"/>
          <w:b/>
          <w:sz w:val="22"/>
          <w:szCs w:val="22"/>
        </w:rPr>
        <w:t>.</w:t>
      </w:r>
      <w:r>
        <w:rPr>
          <w:rFonts w:ascii="Garamond" w:hAnsi="Garamond"/>
          <w:b/>
          <w:sz w:val="22"/>
          <w:szCs w:val="22"/>
        </w:rPr>
        <w:t xml:space="preserve"> </w:t>
      </w:r>
      <w:r w:rsidRPr="005E072C">
        <w:rPr>
          <w:rFonts w:ascii="Garamond" w:hAnsi="Garamond"/>
          <w:sz w:val="22"/>
          <w:szCs w:val="22"/>
        </w:rPr>
        <w:t xml:space="preserve">di aver preso conoscenza e di accettare, in tutta la sua articolazione, il Modello di </w:t>
      </w:r>
      <w:r w:rsidRPr="005E072C">
        <w:rPr>
          <w:rFonts w:ascii="Garamond" w:hAnsi="Garamond"/>
          <w:i/>
          <w:sz w:val="22"/>
          <w:szCs w:val="22"/>
        </w:rPr>
        <w:t>Governance</w:t>
      </w:r>
      <w:r w:rsidRPr="005E072C">
        <w:rPr>
          <w:rFonts w:ascii="Garamond" w:hAnsi="Garamond"/>
          <w:sz w:val="22"/>
          <w:szCs w:val="22"/>
        </w:rPr>
        <w:t xml:space="preserve"> adottato da Roma Servizi per la Mobilità S.r.l., pubblicato sul sito internet all’indirizzo https://www.romamobilita.it/it/azienda, </w:t>
      </w:r>
      <w:r w:rsidRPr="006A7484">
        <w:rPr>
          <w:rFonts w:ascii="Garamond" w:hAnsi="Garamond"/>
          <w:sz w:val="22"/>
          <w:szCs w:val="22"/>
        </w:rPr>
        <w:t>impegnandosi, in caso di aggiudicazione, ad osservare e a far osservare ai propri dipendenti e collaboratori, per quanto applicabile, il suddetto Modello, pena la risoluzione del contratto;</w:t>
      </w:r>
    </w:p>
    <w:p w14:paraId="46AEB3A1" w14:textId="38D7E7DE" w:rsidR="00727B10" w:rsidRPr="006A7484" w:rsidRDefault="00727B10" w:rsidP="00727B10">
      <w:pPr>
        <w:spacing w:line="360" w:lineRule="exact"/>
        <w:ind w:left="284" w:hanging="284"/>
        <w:jc w:val="both"/>
        <w:rPr>
          <w:rFonts w:ascii="Garamond" w:hAnsi="Garamond"/>
          <w:sz w:val="22"/>
          <w:szCs w:val="22"/>
        </w:rPr>
      </w:pPr>
      <w:r w:rsidRPr="006A7484">
        <w:rPr>
          <w:rFonts w:ascii="Garamond" w:hAnsi="Garamond"/>
          <w:b/>
          <w:sz w:val="22"/>
          <w:szCs w:val="22"/>
        </w:rPr>
        <w:t>2</w:t>
      </w:r>
      <w:r w:rsidR="006672A6" w:rsidRPr="006A7484">
        <w:rPr>
          <w:rFonts w:ascii="Garamond" w:hAnsi="Garamond"/>
          <w:b/>
          <w:sz w:val="22"/>
          <w:szCs w:val="22"/>
        </w:rPr>
        <w:t>1</w:t>
      </w:r>
      <w:r w:rsidRPr="006A7484">
        <w:rPr>
          <w:rFonts w:ascii="Garamond" w:hAnsi="Garamond"/>
          <w:b/>
          <w:sz w:val="22"/>
          <w:szCs w:val="22"/>
        </w:rPr>
        <w:t xml:space="preserve">. </w:t>
      </w:r>
      <w:r w:rsidRPr="006A7484">
        <w:rPr>
          <w:rFonts w:ascii="Garamond" w:hAnsi="Garamond"/>
          <w:sz w:val="22"/>
          <w:szCs w:val="22"/>
        </w:rPr>
        <w:t>di impegnarsi irrevocabilmente, con la sottoscrizione del contratto, ai sensi dell’art. 31, comma 8, del Codice, ad espletare personalmente gli incarichi in parola, non potendosi avvalere del subappalto, fatta eccezione per indagini geologiche, geotecniche e sismiche, sondaggi, rilievi, misurazioni e picchettazioni, predisposizione di elaborati specialistici e di dettaglio, con esclusione delle relazioni geologiche, nonché per la sola redazione grafica degli elaborati progettuali, pena la risoluzione del contratto, salvo il risarcimento del maggior danno;</w:t>
      </w:r>
    </w:p>
    <w:p w14:paraId="4CD94391" w14:textId="32714D05" w:rsidR="005D5244" w:rsidRPr="006A7484" w:rsidRDefault="005D5244" w:rsidP="005D5244">
      <w:pPr>
        <w:spacing w:line="360" w:lineRule="exact"/>
        <w:ind w:left="284" w:hanging="284"/>
        <w:jc w:val="both"/>
        <w:rPr>
          <w:rFonts w:ascii="Garamond" w:hAnsi="Garamond"/>
          <w:sz w:val="22"/>
          <w:szCs w:val="22"/>
        </w:rPr>
      </w:pPr>
      <w:r w:rsidRPr="006A7484">
        <w:rPr>
          <w:rFonts w:ascii="Garamond" w:hAnsi="Garamond"/>
          <w:b/>
          <w:sz w:val="22"/>
          <w:szCs w:val="22"/>
        </w:rPr>
        <w:t>2</w:t>
      </w:r>
      <w:r w:rsidR="006672A6" w:rsidRPr="006A7484">
        <w:rPr>
          <w:rFonts w:ascii="Garamond" w:hAnsi="Garamond"/>
          <w:b/>
          <w:sz w:val="22"/>
          <w:szCs w:val="22"/>
        </w:rPr>
        <w:t>2</w:t>
      </w:r>
      <w:r w:rsidRPr="006A7484">
        <w:rPr>
          <w:rFonts w:ascii="Garamond" w:hAnsi="Garamond"/>
          <w:b/>
          <w:sz w:val="22"/>
          <w:szCs w:val="22"/>
        </w:rPr>
        <w:t xml:space="preserve">. </w:t>
      </w:r>
      <w:r w:rsidRPr="006A7484">
        <w:rPr>
          <w:rFonts w:ascii="Garamond" w:hAnsi="Garamond"/>
          <w:sz w:val="22"/>
          <w:szCs w:val="22"/>
        </w:rPr>
        <w:t>di impegnarsi irrevocabilmente, con la sottoscrizione del contratto, a non divulgare ad alcuno e comunque a non utilizzare in alcun modo, elementi di qualsiasi genere o natura relativi a RSM di cui dovesse venire a conoscenza in virtù del contratto, prendendo atto che, in caso di violazione di questa clausola di riservatezza, il contratto sarà risolto di diritto, salvo il risarcimento del maggior danno;</w:t>
      </w:r>
    </w:p>
    <w:p w14:paraId="7928C1FF" w14:textId="27A1943E" w:rsidR="00DB15FA" w:rsidRPr="006A7484" w:rsidRDefault="00DB15FA" w:rsidP="00E36FD8">
      <w:pPr>
        <w:spacing w:line="360" w:lineRule="exact"/>
        <w:ind w:left="284" w:hanging="284"/>
        <w:jc w:val="both"/>
        <w:rPr>
          <w:rFonts w:ascii="Garamond" w:hAnsi="Garamond"/>
          <w:sz w:val="22"/>
          <w:szCs w:val="22"/>
        </w:rPr>
      </w:pPr>
      <w:r w:rsidRPr="006A7484">
        <w:rPr>
          <w:rFonts w:ascii="Garamond" w:hAnsi="Garamond"/>
          <w:b/>
          <w:sz w:val="22"/>
          <w:szCs w:val="22"/>
        </w:rPr>
        <w:t>2</w:t>
      </w:r>
      <w:r w:rsidR="006672A6" w:rsidRPr="006A7484">
        <w:rPr>
          <w:rFonts w:ascii="Garamond" w:hAnsi="Garamond"/>
          <w:b/>
          <w:sz w:val="22"/>
          <w:szCs w:val="22"/>
        </w:rPr>
        <w:t>3</w:t>
      </w:r>
      <w:r w:rsidRPr="006A7484">
        <w:rPr>
          <w:rFonts w:ascii="Garamond" w:hAnsi="Garamond"/>
          <w:b/>
          <w:sz w:val="22"/>
          <w:szCs w:val="22"/>
        </w:rPr>
        <w:t xml:space="preserve">. </w:t>
      </w:r>
      <w:r w:rsidRPr="006A7484">
        <w:rPr>
          <w:rFonts w:ascii="Garamond" w:hAnsi="Garamond"/>
          <w:sz w:val="22"/>
          <w:szCs w:val="22"/>
        </w:rPr>
        <w:t>di accettare, ai sensi dell’art. 100, comma 2 del Codice, i requisiti particolari per l’esecuzione del contratto eventualmente previsti dalla documentazione di gara, nell’ipotesi in cui risulti aggiudicatario;</w:t>
      </w:r>
    </w:p>
    <w:p w14:paraId="159B866C" w14:textId="186310EF" w:rsidR="00251F0E" w:rsidRDefault="00251F0E" w:rsidP="00E36FD8">
      <w:pPr>
        <w:spacing w:line="360" w:lineRule="exact"/>
        <w:ind w:left="284" w:hanging="284"/>
        <w:jc w:val="both"/>
        <w:rPr>
          <w:rFonts w:ascii="Garamond" w:hAnsi="Garamond"/>
          <w:sz w:val="22"/>
          <w:szCs w:val="22"/>
        </w:rPr>
      </w:pPr>
      <w:r w:rsidRPr="006A7484">
        <w:rPr>
          <w:rFonts w:ascii="Garamond" w:hAnsi="Garamond"/>
          <w:b/>
          <w:sz w:val="22"/>
          <w:szCs w:val="22"/>
        </w:rPr>
        <w:t>2</w:t>
      </w:r>
      <w:r w:rsidR="006672A6" w:rsidRPr="006A7484">
        <w:rPr>
          <w:rFonts w:ascii="Garamond" w:hAnsi="Garamond"/>
          <w:b/>
          <w:sz w:val="22"/>
          <w:szCs w:val="22"/>
        </w:rPr>
        <w:t>4</w:t>
      </w:r>
      <w:r w:rsidRPr="006A7484">
        <w:rPr>
          <w:rFonts w:ascii="Garamond" w:hAnsi="Garamond"/>
          <w:b/>
          <w:sz w:val="22"/>
          <w:szCs w:val="22"/>
        </w:rPr>
        <w:t>.</w:t>
      </w:r>
      <w:r w:rsidRPr="006A7484">
        <w:rPr>
          <w:rFonts w:ascii="Garamond" w:hAnsi="Garamond"/>
          <w:sz w:val="22"/>
          <w:szCs w:val="22"/>
        </w:rPr>
        <w:t xml:space="preserve"> di non aver concluso contratti di lavoro subordinato o autonomo e comunque di non aver attribuito - nel triennio successivo alla cessazione del rapporto di lavoro con Roma Servizi per la Mobilità S.r.l. (“RSM”) - incarichi ad </w:t>
      </w:r>
      <w:r w:rsidRPr="006A7484">
        <w:rPr>
          <w:rFonts w:ascii="Garamond" w:hAnsi="Garamond"/>
          <w:i/>
          <w:sz w:val="22"/>
          <w:szCs w:val="22"/>
        </w:rPr>
        <w:t>ex</w:t>
      </w:r>
      <w:r w:rsidRPr="006A7484">
        <w:rPr>
          <w:rFonts w:ascii="Garamond" w:hAnsi="Garamond"/>
          <w:sz w:val="22"/>
          <w:szCs w:val="22"/>
        </w:rPr>
        <w:t xml:space="preserve"> dipendenti di RSM che, negli ultimi tre anni dell’incarico</w:t>
      </w:r>
      <w:bookmarkStart w:id="7" w:name="_GoBack"/>
      <w:bookmarkEnd w:id="7"/>
      <w:r>
        <w:rPr>
          <w:rFonts w:ascii="Garamond" w:hAnsi="Garamond"/>
          <w:sz w:val="22"/>
          <w:szCs w:val="22"/>
        </w:rPr>
        <w:t xml:space="preserve"> presso la medesima RSM, abbiano esercitato poteri autoritativi o negoziali per conto di RSM nei suoi confronti, e che comunque non ricorrono le</w:t>
      </w:r>
      <w:r w:rsidRPr="003D2A50">
        <w:rPr>
          <w:rFonts w:ascii="Garamond" w:hAnsi="Garamond"/>
          <w:sz w:val="22"/>
          <w:szCs w:val="22"/>
        </w:rPr>
        <w:t xml:space="preserve"> clausole di esclusione ai sensi di cui </w:t>
      </w:r>
      <w:r>
        <w:rPr>
          <w:rFonts w:ascii="Garamond" w:hAnsi="Garamond"/>
          <w:sz w:val="22"/>
          <w:szCs w:val="22"/>
        </w:rPr>
        <w:t>all’art. 53, comma 16-ter, del D</w:t>
      </w:r>
      <w:r w:rsidRPr="003D2A50">
        <w:rPr>
          <w:rFonts w:ascii="Garamond" w:hAnsi="Garamond"/>
          <w:sz w:val="22"/>
          <w:szCs w:val="22"/>
        </w:rPr>
        <w:t>.lgs. del 2001 n. 165;</w:t>
      </w:r>
    </w:p>
    <w:p w14:paraId="2968A403" w14:textId="39DB680C" w:rsidR="00251F0E" w:rsidRDefault="00F33B0E" w:rsidP="00E36FD8">
      <w:pPr>
        <w:spacing w:line="360" w:lineRule="exact"/>
        <w:ind w:left="284" w:hanging="284"/>
        <w:jc w:val="both"/>
        <w:rPr>
          <w:rFonts w:ascii="Garamond" w:hAnsi="Garamond"/>
          <w:sz w:val="22"/>
          <w:szCs w:val="22"/>
        </w:rPr>
      </w:pPr>
      <w:r w:rsidRPr="00921E12">
        <w:rPr>
          <w:rFonts w:ascii="Garamond" w:hAnsi="Garamond"/>
          <w:b/>
          <w:sz w:val="22"/>
          <w:szCs w:val="22"/>
        </w:rPr>
        <w:t>2</w:t>
      </w:r>
      <w:r w:rsidR="006672A6">
        <w:rPr>
          <w:rFonts w:ascii="Garamond" w:hAnsi="Garamond"/>
          <w:b/>
          <w:sz w:val="22"/>
          <w:szCs w:val="22"/>
        </w:rPr>
        <w:t>5</w:t>
      </w:r>
      <w:r w:rsidRPr="00921E12">
        <w:rPr>
          <w:rFonts w:ascii="Garamond" w:hAnsi="Garamond"/>
          <w:b/>
          <w:sz w:val="22"/>
          <w:szCs w:val="22"/>
        </w:rPr>
        <w:t>.</w:t>
      </w:r>
      <w:r w:rsidRPr="00F33B0E">
        <w:rPr>
          <w:rFonts w:ascii="Garamond" w:hAnsi="Garamond"/>
          <w:sz w:val="22"/>
          <w:szCs w:val="22"/>
        </w:rPr>
        <w:tab/>
        <w:t>(</w:t>
      </w:r>
      <w:r w:rsidRPr="006E1F0F">
        <w:rPr>
          <w:rFonts w:ascii="Garamond" w:hAnsi="Garamond"/>
          <w:i/>
          <w:sz w:val="22"/>
          <w:szCs w:val="22"/>
        </w:rPr>
        <w:t>per gli operatori economici non residenti e privi di stabile organizzazione in Italia</w:t>
      </w:r>
      <w:r w:rsidRPr="00F33B0E">
        <w:rPr>
          <w:rFonts w:ascii="Garamond" w:hAnsi="Garamond"/>
          <w:sz w:val="22"/>
          <w:szCs w:val="22"/>
        </w:rPr>
        <w:t xml:space="preserve">) </w:t>
      </w:r>
      <w:r w:rsidR="006E1F0F">
        <w:rPr>
          <w:rFonts w:ascii="Garamond" w:hAnsi="Garamond"/>
          <w:sz w:val="22"/>
          <w:szCs w:val="22"/>
        </w:rPr>
        <w:t xml:space="preserve">che si </w:t>
      </w:r>
      <w:r w:rsidRPr="00F33B0E">
        <w:rPr>
          <w:rFonts w:ascii="Garamond" w:hAnsi="Garamond"/>
          <w:sz w:val="22"/>
          <w:szCs w:val="22"/>
        </w:rPr>
        <w:t>impegn</w:t>
      </w:r>
      <w:r w:rsidR="006E1F0F">
        <w:rPr>
          <w:rFonts w:ascii="Garamond" w:hAnsi="Garamond"/>
          <w:sz w:val="22"/>
          <w:szCs w:val="22"/>
        </w:rPr>
        <w:t>a</w:t>
      </w:r>
      <w:r w:rsidRPr="00F33B0E">
        <w:rPr>
          <w:rFonts w:ascii="Garamond" w:hAnsi="Garamond"/>
          <w:sz w:val="22"/>
          <w:szCs w:val="22"/>
        </w:rPr>
        <w:t xml:space="preserve"> ad uniformarsi, in caso di aggiudicazione, alla disciplina di cui agli artt. 17, comma 2, e 53, comma 3 del D.P.R. n. 633/1972 e a comunicare alla Stazione Appaltante la nomina del proprio rappresentante fiscale, nelle forme di legge;</w:t>
      </w:r>
    </w:p>
    <w:p w14:paraId="0CD95A17" w14:textId="5BE56867" w:rsidR="005E10F1" w:rsidRPr="005E10F1" w:rsidRDefault="005E10F1" w:rsidP="005E10F1">
      <w:pPr>
        <w:spacing w:line="360" w:lineRule="exact"/>
        <w:ind w:left="284" w:hanging="284"/>
        <w:jc w:val="both"/>
        <w:rPr>
          <w:rFonts w:ascii="Garamond" w:hAnsi="Garamond"/>
          <w:sz w:val="22"/>
          <w:szCs w:val="22"/>
        </w:rPr>
      </w:pPr>
      <w:r w:rsidRPr="006B570F">
        <w:rPr>
          <w:rFonts w:ascii="Garamond" w:hAnsi="Garamond"/>
          <w:b/>
          <w:sz w:val="22"/>
          <w:szCs w:val="22"/>
        </w:rPr>
        <w:t>2</w:t>
      </w:r>
      <w:r w:rsidR="006672A6" w:rsidRPr="006B570F">
        <w:rPr>
          <w:rFonts w:ascii="Garamond" w:hAnsi="Garamond"/>
          <w:b/>
          <w:sz w:val="22"/>
          <w:szCs w:val="22"/>
        </w:rPr>
        <w:t>6</w:t>
      </w:r>
      <w:r w:rsidRPr="006B570F">
        <w:rPr>
          <w:rFonts w:ascii="Garamond" w:hAnsi="Garamond"/>
          <w:b/>
          <w:sz w:val="22"/>
          <w:szCs w:val="22"/>
        </w:rPr>
        <w:t>.</w:t>
      </w:r>
      <w:r w:rsidRPr="006B570F">
        <w:rPr>
          <w:rFonts w:ascii="Garamond" w:hAnsi="Garamond"/>
          <w:b/>
          <w:sz w:val="22"/>
          <w:szCs w:val="22"/>
        </w:rPr>
        <w:tab/>
      </w:r>
      <w:r w:rsidRPr="006B570F">
        <w:rPr>
          <w:rFonts w:ascii="Garamond" w:hAnsi="Garamond"/>
          <w:sz w:val="22"/>
          <w:szCs w:val="22"/>
        </w:rPr>
        <w:t xml:space="preserve">di essere in regola con le previsioni e la normativa </w:t>
      </w:r>
      <w:r w:rsidRPr="006B570F">
        <w:rPr>
          <w:rFonts w:ascii="Garamond" w:hAnsi="Garamond"/>
          <w:i/>
          <w:sz w:val="22"/>
          <w:szCs w:val="22"/>
        </w:rPr>
        <w:t>privacy</w:t>
      </w:r>
      <w:r w:rsidRPr="006B570F">
        <w:rPr>
          <w:rFonts w:ascii="Garamond" w:hAnsi="Garamond"/>
          <w:sz w:val="22"/>
          <w:szCs w:val="22"/>
        </w:rPr>
        <w:t xml:space="preserve"> di cui al Regolamento UE 2016/679 del Parlamento Europeo e del Consiglio del 27 aprile 2016 (di seguito il “GDPR”) e di essere consapevole e di accettare che, in caso di affidamento, potrà essere nominato Responsabile del trattamento ex art. 28 del GDPR, ove ne ricorrano i presupposti;</w:t>
      </w:r>
    </w:p>
    <w:p w14:paraId="1EA7175C" w14:textId="1BBCD1EA" w:rsidR="008071B9" w:rsidRDefault="008071B9" w:rsidP="00E36FD8">
      <w:pPr>
        <w:spacing w:line="360" w:lineRule="exact"/>
        <w:ind w:left="284" w:hanging="284"/>
        <w:jc w:val="both"/>
        <w:rPr>
          <w:rFonts w:ascii="Garamond" w:hAnsi="Garamond"/>
          <w:sz w:val="22"/>
          <w:szCs w:val="22"/>
        </w:rPr>
      </w:pPr>
      <w:r w:rsidRPr="008071B9">
        <w:rPr>
          <w:rFonts w:ascii="Garamond" w:hAnsi="Garamond"/>
          <w:b/>
          <w:sz w:val="22"/>
          <w:szCs w:val="22"/>
        </w:rPr>
        <w:t>2</w:t>
      </w:r>
      <w:r w:rsidR="006672A6">
        <w:rPr>
          <w:rFonts w:ascii="Garamond" w:hAnsi="Garamond"/>
          <w:b/>
          <w:sz w:val="22"/>
          <w:szCs w:val="22"/>
        </w:rPr>
        <w:t>7</w:t>
      </w:r>
      <w:r w:rsidRPr="008071B9">
        <w:rPr>
          <w:rFonts w:ascii="Garamond" w:hAnsi="Garamond"/>
          <w:b/>
          <w:sz w:val="22"/>
          <w:szCs w:val="22"/>
        </w:rPr>
        <w:t>.</w:t>
      </w:r>
      <w:r w:rsidRPr="008071B9">
        <w:rPr>
          <w:rFonts w:ascii="Garamond" w:hAnsi="Garamond"/>
          <w:b/>
          <w:sz w:val="22"/>
          <w:szCs w:val="22"/>
        </w:rPr>
        <w:tab/>
      </w:r>
      <w:r w:rsidRPr="008071B9">
        <w:rPr>
          <w:rFonts w:ascii="Garamond" w:hAnsi="Garamond"/>
          <w:sz w:val="22"/>
          <w:szCs w:val="22"/>
        </w:rPr>
        <w:t xml:space="preserve">di aver preso </w:t>
      </w:r>
      <w:r w:rsidRPr="006B570F">
        <w:rPr>
          <w:rFonts w:ascii="Garamond" w:hAnsi="Garamond"/>
          <w:sz w:val="22"/>
          <w:szCs w:val="22"/>
        </w:rPr>
        <w:t>visione e di accettare il trattamento dei dati personali di cui al paragrafo 29 del Disciplinare di gara e di aver preso visione dell’informativa</w:t>
      </w:r>
      <w:r w:rsidRPr="008071B9">
        <w:rPr>
          <w:rFonts w:ascii="Garamond" w:hAnsi="Garamond"/>
          <w:sz w:val="22"/>
          <w:szCs w:val="22"/>
        </w:rPr>
        <w:t xml:space="preserve"> </w:t>
      </w:r>
      <w:r w:rsidRPr="008071B9">
        <w:rPr>
          <w:rFonts w:ascii="Garamond" w:hAnsi="Garamond"/>
          <w:i/>
          <w:sz w:val="22"/>
          <w:szCs w:val="22"/>
        </w:rPr>
        <w:t>privacy</w:t>
      </w:r>
      <w:r w:rsidRPr="008071B9">
        <w:rPr>
          <w:rFonts w:ascii="Garamond" w:hAnsi="Garamond"/>
          <w:sz w:val="22"/>
          <w:szCs w:val="22"/>
        </w:rPr>
        <w:t xml:space="preserve"> di RSM, allegata alla documentazione di gara;</w:t>
      </w:r>
    </w:p>
    <w:p w14:paraId="141C5EE3" w14:textId="785F498F" w:rsidR="00096C26" w:rsidRPr="00096C26" w:rsidRDefault="00096C26" w:rsidP="00E36FD8">
      <w:pPr>
        <w:spacing w:line="360" w:lineRule="exact"/>
        <w:ind w:left="284" w:hanging="284"/>
        <w:jc w:val="both"/>
        <w:rPr>
          <w:rFonts w:ascii="Garamond" w:hAnsi="Garamond"/>
          <w:sz w:val="22"/>
          <w:szCs w:val="22"/>
        </w:rPr>
      </w:pPr>
      <w:r w:rsidRPr="00096C26">
        <w:rPr>
          <w:rFonts w:ascii="Garamond" w:hAnsi="Garamond"/>
          <w:b/>
          <w:sz w:val="22"/>
          <w:szCs w:val="22"/>
        </w:rPr>
        <w:t>2</w:t>
      </w:r>
      <w:r w:rsidR="006672A6">
        <w:rPr>
          <w:rFonts w:ascii="Garamond" w:hAnsi="Garamond"/>
          <w:b/>
          <w:sz w:val="22"/>
          <w:szCs w:val="22"/>
        </w:rPr>
        <w:t>8</w:t>
      </w:r>
      <w:r w:rsidRPr="00096C26">
        <w:rPr>
          <w:rFonts w:ascii="Garamond" w:hAnsi="Garamond"/>
          <w:b/>
          <w:sz w:val="22"/>
          <w:szCs w:val="22"/>
        </w:rPr>
        <w:t>.</w:t>
      </w:r>
      <w:r w:rsidRPr="00096C26">
        <w:rPr>
          <w:rFonts w:ascii="Garamond" w:hAnsi="Garamond"/>
          <w:sz w:val="22"/>
          <w:szCs w:val="22"/>
        </w:rPr>
        <w:tab/>
        <w:t>di essere pienamente edotto e di accettare espressamente che la Stazione Appaltante, con riferimento a ciascun Lotto, si riserva il diritto di:</w:t>
      </w:r>
    </w:p>
    <w:p w14:paraId="4807CFD9" w14:textId="28ED4A9A" w:rsidR="00096C26" w:rsidRDefault="00096C26" w:rsidP="00E36FD8">
      <w:pPr>
        <w:spacing w:line="360" w:lineRule="exact"/>
        <w:ind w:left="284"/>
        <w:jc w:val="both"/>
        <w:rPr>
          <w:rFonts w:ascii="Garamond" w:hAnsi="Garamond"/>
          <w:sz w:val="22"/>
          <w:szCs w:val="22"/>
        </w:rPr>
      </w:pPr>
      <w:r>
        <w:rPr>
          <w:rFonts w:ascii="Garamond" w:hAnsi="Garamond"/>
          <w:sz w:val="22"/>
          <w:szCs w:val="22"/>
        </w:rPr>
        <w:t xml:space="preserve">- </w:t>
      </w:r>
      <w:r w:rsidRPr="00096C26">
        <w:rPr>
          <w:rFonts w:ascii="Garamond" w:hAnsi="Garamond"/>
          <w:sz w:val="22"/>
          <w:szCs w:val="22"/>
        </w:rPr>
        <w:t>non procedere all’aggiudicazione dell’appalto nel caso in cui nessuna offerta risulti conveniente o idonea in relazione all’oggetto contrattuale; sospendere, revocare o annullare, in tutto o in parte, la procedura di gara, in qualsiasi fase della stessa o di modificarne i termini in qualsiasi momento, anche nel caso di non ammissione e/o revoca al/del finanziamento; procedere all’aggiudicazione anche in presenza di una sola offerta valida, purché la stessa sia ritenuta conveniente e idonea; non procedere motivatamente alla stipulazione del contratto, anche qualora sia intervenuta in precedenza l’aggiudicazione, fermo restando quanto previsto al riguardo dal Disciplinare di gara;</w:t>
      </w:r>
    </w:p>
    <w:p w14:paraId="28907F88" w14:textId="16855240" w:rsidR="007A71C8" w:rsidRDefault="006672A6" w:rsidP="00E36FD8">
      <w:pPr>
        <w:spacing w:line="360" w:lineRule="exact"/>
        <w:jc w:val="both"/>
        <w:rPr>
          <w:rFonts w:ascii="Garamond" w:hAnsi="Garamond"/>
          <w:sz w:val="22"/>
          <w:szCs w:val="22"/>
        </w:rPr>
      </w:pPr>
      <w:r>
        <w:rPr>
          <w:rFonts w:ascii="Garamond" w:hAnsi="Garamond"/>
          <w:b/>
          <w:sz w:val="22"/>
          <w:szCs w:val="22"/>
        </w:rPr>
        <w:lastRenderedPageBreak/>
        <w:t>29</w:t>
      </w:r>
      <w:r w:rsidR="007A71C8" w:rsidRPr="007A71C8">
        <w:rPr>
          <w:rFonts w:ascii="Garamond" w:hAnsi="Garamond"/>
          <w:b/>
          <w:sz w:val="22"/>
          <w:szCs w:val="22"/>
        </w:rPr>
        <w:t>.</w:t>
      </w:r>
      <w:r w:rsidR="007A71C8">
        <w:rPr>
          <w:rFonts w:ascii="Garamond" w:hAnsi="Garamond"/>
          <w:sz w:val="22"/>
          <w:szCs w:val="22"/>
        </w:rPr>
        <w:t xml:space="preserve"> quanto ai piani individuali di emersione di cui alla legge 383/2001 e s</w:t>
      </w:r>
      <w:r w:rsidR="00C37963">
        <w:rPr>
          <w:rFonts w:ascii="Garamond" w:hAnsi="Garamond"/>
          <w:sz w:val="22"/>
          <w:szCs w:val="22"/>
        </w:rPr>
        <w:t>s</w:t>
      </w:r>
      <w:r w:rsidR="007A71C8">
        <w:rPr>
          <w:rFonts w:ascii="Garamond" w:hAnsi="Garamond"/>
          <w:sz w:val="22"/>
          <w:szCs w:val="22"/>
        </w:rPr>
        <w:t>.</w:t>
      </w:r>
      <w:r w:rsidR="00C37963">
        <w:rPr>
          <w:rFonts w:ascii="Garamond" w:hAnsi="Garamond"/>
          <w:sz w:val="22"/>
          <w:szCs w:val="22"/>
        </w:rPr>
        <w:t xml:space="preserve"> m</w:t>
      </w:r>
      <w:r w:rsidR="007A71C8">
        <w:rPr>
          <w:rFonts w:ascii="Garamond" w:hAnsi="Garamond"/>
          <w:sz w:val="22"/>
          <w:szCs w:val="22"/>
        </w:rPr>
        <w:t>m.</w:t>
      </w:r>
      <w:r w:rsidR="00C37963">
        <w:rPr>
          <w:rFonts w:ascii="Garamond" w:hAnsi="Garamond"/>
          <w:sz w:val="22"/>
          <w:szCs w:val="22"/>
        </w:rPr>
        <w:t xml:space="preserve"> e i</w:t>
      </w:r>
      <w:r w:rsidR="007A71C8">
        <w:rPr>
          <w:rFonts w:ascii="Garamond" w:hAnsi="Garamond"/>
          <w:sz w:val="22"/>
          <w:szCs w:val="22"/>
        </w:rPr>
        <w:t>i.</w:t>
      </w:r>
      <w:r w:rsidR="00E13DF8" w:rsidRPr="00E13DF8">
        <w:t xml:space="preserve"> </w:t>
      </w:r>
      <w:r w:rsidR="00E13DF8" w:rsidRPr="00E13DF8">
        <w:rPr>
          <w:rFonts w:ascii="Garamond" w:hAnsi="Garamond"/>
          <w:sz w:val="22"/>
          <w:szCs w:val="22"/>
        </w:rPr>
        <w:t>(</w:t>
      </w:r>
      <w:r w:rsidR="00E13DF8" w:rsidRPr="00E13DF8">
        <w:rPr>
          <w:rFonts w:ascii="Garamond" w:hAnsi="Garamond"/>
          <w:i/>
          <w:sz w:val="22"/>
          <w:szCs w:val="22"/>
        </w:rPr>
        <w:t>mettere una spunta sul riquadro del caso che ricorre e barrare il testo del caso che non ricorre</w:t>
      </w:r>
      <w:r w:rsidR="00E13DF8" w:rsidRPr="00E13DF8">
        <w:rPr>
          <w:rFonts w:ascii="Garamond" w:hAnsi="Garamond"/>
          <w:sz w:val="22"/>
          <w:szCs w:val="22"/>
        </w:rPr>
        <w:t>)</w:t>
      </w:r>
      <w:r w:rsidR="00E13DF8">
        <w:rPr>
          <w:rFonts w:ascii="Garamond" w:hAnsi="Garamond"/>
          <w:sz w:val="22"/>
          <w:szCs w:val="22"/>
        </w:rPr>
        <w:t>:</w:t>
      </w:r>
    </w:p>
    <w:p w14:paraId="4A793E07" w14:textId="77777777" w:rsidR="007A71C8" w:rsidRDefault="00921E12" w:rsidP="00E36FD8">
      <w:pPr>
        <w:numPr>
          <w:ilvl w:val="0"/>
          <w:numId w:val="27"/>
        </w:numPr>
        <w:spacing w:line="360" w:lineRule="exact"/>
        <w:jc w:val="both"/>
        <w:rPr>
          <w:rFonts w:ascii="Garamond" w:hAnsi="Garamond"/>
          <w:sz w:val="22"/>
          <w:szCs w:val="22"/>
        </w:rPr>
      </w:pPr>
      <w:r>
        <w:rPr>
          <w:rFonts w:ascii="Garamond" w:hAnsi="Garamond"/>
          <w:sz w:val="22"/>
          <w:szCs w:val="22"/>
        </w:rPr>
        <w:t xml:space="preserve"> </w:t>
      </w:r>
      <w:r w:rsidR="007A71C8">
        <w:rPr>
          <w:rFonts w:ascii="Garamond" w:hAnsi="Garamond"/>
          <w:sz w:val="22"/>
          <w:szCs w:val="22"/>
        </w:rPr>
        <w:t xml:space="preserve">di non essersi avvalso </w:t>
      </w:r>
    </w:p>
    <w:p w14:paraId="284D6BAC" w14:textId="77777777" w:rsidR="007A71C8" w:rsidRDefault="00921E12" w:rsidP="00E36FD8">
      <w:pPr>
        <w:numPr>
          <w:ilvl w:val="0"/>
          <w:numId w:val="27"/>
        </w:numPr>
        <w:spacing w:line="360" w:lineRule="exact"/>
        <w:jc w:val="both"/>
        <w:rPr>
          <w:rFonts w:ascii="Garamond" w:hAnsi="Garamond"/>
          <w:sz w:val="22"/>
          <w:szCs w:val="22"/>
        </w:rPr>
      </w:pPr>
      <w:r>
        <w:rPr>
          <w:rFonts w:ascii="Garamond" w:hAnsi="Garamond"/>
          <w:sz w:val="22"/>
          <w:szCs w:val="22"/>
        </w:rPr>
        <w:t xml:space="preserve"> </w:t>
      </w:r>
      <w:r w:rsidR="007A71C8">
        <w:rPr>
          <w:rFonts w:ascii="Garamond" w:hAnsi="Garamond"/>
          <w:sz w:val="22"/>
          <w:szCs w:val="22"/>
        </w:rPr>
        <w:t>di essersi avvalso, ma che il periodo di emersione si è concluso;</w:t>
      </w:r>
    </w:p>
    <w:p w14:paraId="4355F305" w14:textId="2AFE001B" w:rsidR="005057E0" w:rsidRPr="005057E0" w:rsidRDefault="005D5244" w:rsidP="00E36FD8">
      <w:pPr>
        <w:spacing w:line="360" w:lineRule="exact"/>
        <w:ind w:left="284" w:hanging="284"/>
        <w:rPr>
          <w:rFonts w:ascii="Garamond" w:hAnsi="Garamond"/>
          <w:sz w:val="22"/>
          <w:szCs w:val="22"/>
        </w:rPr>
      </w:pPr>
      <w:r>
        <w:rPr>
          <w:rFonts w:ascii="Garamond" w:hAnsi="Garamond"/>
          <w:b/>
          <w:sz w:val="22"/>
          <w:szCs w:val="22"/>
        </w:rPr>
        <w:t>3</w:t>
      </w:r>
      <w:r w:rsidR="006672A6">
        <w:rPr>
          <w:rFonts w:ascii="Garamond" w:hAnsi="Garamond"/>
          <w:b/>
          <w:sz w:val="22"/>
          <w:szCs w:val="22"/>
        </w:rPr>
        <w:t>0</w:t>
      </w:r>
      <w:r w:rsidR="007A71C8" w:rsidRPr="000E13FD">
        <w:rPr>
          <w:rFonts w:ascii="Garamond" w:hAnsi="Garamond"/>
          <w:b/>
          <w:sz w:val="22"/>
          <w:szCs w:val="22"/>
        </w:rPr>
        <w:t>.</w:t>
      </w:r>
      <w:r w:rsidR="007A71C8">
        <w:rPr>
          <w:rFonts w:ascii="Garamond" w:hAnsi="Garamond"/>
          <w:sz w:val="22"/>
          <w:szCs w:val="22"/>
        </w:rPr>
        <w:t xml:space="preserve"> </w:t>
      </w:r>
      <w:r w:rsidR="005057E0" w:rsidRPr="005057E0">
        <w:rPr>
          <w:rFonts w:ascii="Garamond" w:hAnsi="Garamond"/>
          <w:sz w:val="22"/>
          <w:szCs w:val="22"/>
        </w:rPr>
        <w:t>che accetta di ricevere tutte le comunicazioni di cui all’art. 76, comma 5, lettere a), b) e c), del Codice a mezzo PEC;</w:t>
      </w:r>
    </w:p>
    <w:p w14:paraId="0BA202F8" w14:textId="061ECDAA" w:rsidR="008B5218" w:rsidRDefault="005D5244" w:rsidP="00E36FD8">
      <w:pPr>
        <w:spacing w:line="360" w:lineRule="exact"/>
        <w:ind w:left="284" w:hanging="284"/>
        <w:jc w:val="both"/>
        <w:rPr>
          <w:rFonts w:ascii="Garamond" w:hAnsi="Garamond" w:cs="Calibri"/>
          <w:sz w:val="22"/>
          <w:szCs w:val="22"/>
        </w:rPr>
      </w:pPr>
      <w:r>
        <w:rPr>
          <w:rFonts w:ascii="Garamond" w:hAnsi="Garamond" w:cs="Calibri"/>
          <w:b/>
          <w:sz w:val="22"/>
          <w:szCs w:val="22"/>
        </w:rPr>
        <w:t>3</w:t>
      </w:r>
      <w:r w:rsidR="006672A6">
        <w:rPr>
          <w:rFonts w:ascii="Garamond" w:hAnsi="Garamond" w:cs="Calibri"/>
          <w:b/>
          <w:sz w:val="22"/>
          <w:szCs w:val="22"/>
        </w:rPr>
        <w:t>1</w:t>
      </w:r>
      <w:r w:rsidR="008B5218" w:rsidRPr="008B5218">
        <w:rPr>
          <w:rFonts w:ascii="Garamond" w:hAnsi="Garamond" w:cs="Calibri"/>
          <w:b/>
          <w:sz w:val="22"/>
          <w:szCs w:val="22"/>
        </w:rPr>
        <w:t>.</w:t>
      </w:r>
      <w:r w:rsidR="008B5218" w:rsidRPr="008B5218">
        <w:rPr>
          <w:rFonts w:ascii="Garamond" w:hAnsi="Garamond" w:cs="Calibri"/>
          <w:sz w:val="22"/>
          <w:szCs w:val="22"/>
        </w:rPr>
        <w:tab/>
        <w:t>di essere a conoscenza e di accettare che le comunicazioni di cui all’art. 76, comma 5, lettera d) del Codice e tutte le altre comunicazioni di gara, comprese quelle relative all’eventuale soccorso istruttorio e di cui all’articolo 76, comma 2-bis, del Codice, saranno effettuate tramite la Piattaforma nella sezione “Comunicazioni Gara” della gara in oggetto, previa notifica all’indirizzo e-mail indicato in sede di registrazione sulla Piattaforma;</w:t>
      </w:r>
    </w:p>
    <w:p w14:paraId="0407A5F8" w14:textId="0F7F3B0E" w:rsidR="00861EAB" w:rsidRDefault="005D5244" w:rsidP="00E36FD8">
      <w:pPr>
        <w:spacing w:line="360" w:lineRule="exact"/>
        <w:ind w:left="284" w:hanging="284"/>
        <w:jc w:val="both"/>
        <w:rPr>
          <w:rFonts w:ascii="Garamond" w:hAnsi="Garamond"/>
          <w:sz w:val="22"/>
          <w:szCs w:val="22"/>
        </w:rPr>
      </w:pPr>
      <w:r>
        <w:rPr>
          <w:rFonts w:ascii="Garamond" w:hAnsi="Garamond" w:cs="Calibri"/>
          <w:b/>
          <w:sz w:val="22"/>
          <w:szCs w:val="22"/>
        </w:rPr>
        <w:t>3</w:t>
      </w:r>
      <w:r w:rsidR="006672A6">
        <w:rPr>
          <w:rFonts w:ascii="Garamond" w:hAnsi="Garamond" w:cs="Calibri"/>
          <w:b/>
          <w:sz w:val="22"/>
          <w:szCs w:val="22"/>
        </w:rPr>
        <w:t>2</w:t>
      </w:r>
      <w:r w:rsidR="005A42E8" w:rsidRPr="005A42E8">
        <w:rPr>
          <w:rFonts w:ascii="Garamond" w:hAnsi="Garamond" w:cs="Calibri"/>
          <w:b/>
          <w:sz w:val="22"/>
          <w:szCs w:val="22"/>
        </w:rPr>
        <w:t xml:space="preserve">. </w:t>
      </w:r>
      <w:r w:rsidR="005A42E8" w:rsidRPr="005A42E8">
        <w:rPr>
          <w:rFonts w:ascii="Garamond" w:hAnsi="Garamond" w:cs="Calibri"/>
          <w:sz w:val="22"/>
          <w:szCs w:val="22"/>
        </w:rPr>
        <w:t>che il proprio domicilio digitale (PEC) presente negli indici (INI-PEC) di cui agli articoli 6-bis e 6-ter del decreto legislativo 7 marzo 2005, n. 82 o, solo per i concorrenti aventi sede in altri Stati membri, il proprio indirizzo di posta elettronica è il seguente: _________________________________________</w:t>
      </w:r>
      <w:r w:rsidR="00861EAB">
        <w:rPr>
          <w:rFonts w:ascii="Garamond" w:hAnsi="Garamond"/>
          <w:sz w:val="22"/>
          <w:szCs w:val="22"/>
        </w:rPr>
        <w:t>;</w:t>
      </w:r>
    </w:p>
    <w:p w14:paraId="3476C2BB" w14:textId="3837A5E1" w:rsidR="00861EAB" w:rsidRPr="004F421F" w:rsidRDefault="005D5244" w:rsidP="00E36FD8">
      <w:pPr>
        <w:spacing w:line="360" w:lineRule="exact"/>
        <w:ind w:left="284" w:hanging="284"/>
        <w:jc w:val="both"/>
        <w:rPr>
          <w:rFonts w:ascii="Garamond" w:hAnsi="Garamond" w:cs="Calibri"/>
          <w:sz w:val="22"/>
          <w:szCs w:val="22"/>
        </w:rPr>
      </w:pPr>
      <w:r>
        <w:rPr>
          <w:rFonts w:ascii="Garamond" w:hAnsi="Garamond" w:cs="Calibri"/>
          <w:b/>
          <w:sz w:val="22"/>
          <w:szCs w:val="22"/>
        </w:rPr>
        <w:t>3</w:t>
      </w:r>
      <w:r w:rsidR="006672A6">
        <w:rPr>
          <w:rFonts w:ascii="Garamond" w:hAnsi="Garamond" w:cs="Calibri"/>
          <w:b/>
          <w:sz w:val="22"/>
          <w:szCs w:val="22"/>
        </w:rPr>
        <w:t>3</w:t>
      </w:r>
      <w:r w:rsidR="004F421F" w:rsidRPr="005A42E8">
        <w:rPr>
          <w:rFonts w:ascii="Garamond" w:hAnsi="Garamond" w:cs="Calibri"/>
          <w:b/>
          <w:sz w:val="22"/>
          <w:szCs w:val="22"/>
        </w:rPr>
        <w:t>.</w:t>
      </w:r>
      <w:r w:rsidR="004F421F" w:rsidRPr="004F421F">
        <w:rPr>
          <w:rFonts w:ascii="Garamond" w:hAnsi="Garamond" w:cs="Calibri"/>
          <w:sz w:val="22"/>
          <w:szCs w:val="22"/>
        </w:rPr>
        <w:tab/>
        <w:t>che il referente della società/operatore per l’appalto di che trattasi è __________________________, n</w:t>
      </w:r>
      <w:r w:rsidR="00E13DF8">
        <w:rPr>
          <w:rFonts w:ascii="Garamond" w:hAnsi="Garamond" w:cs="Calibri"/>
          <w:sz w:val="22"/>
          <w:szCs w:val="22"/>
        </w:rPr>
        <w:t>.</w:t>
      </w:r>
      <w:r w:rsidR="004F421F" w:rsidRPr="004F421F">
        <w:rPr>
          <w:rFonts w:ascii="Garamond" w:hAnsi="Garamond" w:cs="Calibri"/>
          <w:sz w:val="22"/>
          <w:szCs w:val="22"/>
        </w:rPr>
        <w:t xml:space="preserve"> di </w:t>
      </w:r>
      <w:proofErr w:type="spellStart"/>
      <w:r w:rsidR="004F421F" w:rsidRPr="004F421F">
        <w:rPr>
          <w:rFonts w:ascii="Garamond" w:hAnsi="Garamond" w:cs="Calibri"/>
          <w:sz w:val="22"/>
          <w:szCs w:val="22"/>
        </w:rPr>
        <w:t>cell</w:t>
      </w:r>
      <w:proofErr w:type="spellEnd"/>
      <w:r w:rsidR="004F421F" w:rsidRPr="004F421F">
        <w:rPr>
          <w:rFonts w:ascii="Garamond" w:hAnsi="Garamond" w:cs="Calibri"/>
          <w:sz w:val="22"/>
          <w:szCs w:val="22"/>
        </w:rPr>
        <w:t xml:space="preserve"> _______________________;</w:t>
      </w:r>
    </w:p>
    <w:p w14:paraId="20B5A333" w14:textId="505411A4" w:rsidR="007C020F" w:rsidRDefault="006672A6" w:rsidP="00E36FD8">
      <w:pPr>
        <w:spacing w:line="360" w:lineRule="exact"/>
        <w:ind w:left="284" w:hanging="284"/>
        <w:jc w:val="both"/>
        <w:rPr>
          <w:rFonts w:ascii="Garamond" w:hAnsi="Garamond" w:cs="Calibri"/>
          <w:sz w:val="22"/>
          <w:szCs w:val="22"/>
          <w:lang w:eastAsia="en-US"/>
        </w:rPr>
      </w:pPr>
      <w:bookmarkStart w:id="8" w:name="_Ref510619624"/>
      <w:r>
        <w:rPr>
          <w:rFonts w:ascii="Garamond" w:hAnsi="Garamond" w:cs="Calibri"/>
          <w:b/>
          <w:sz w:val="22"/>
          <w:szCs w:val="22"/>
          <w:lang w:eastAsia="en-US"/>
        </w:rPr>
        <w:t>34</w:t>
      </w:r>
      <w:r w:rsidR="00EE23F3" w:rsidRPr="00EE23F3">
        <w:rPr>
          <w:rFonts w:ascii="Garamond" w:hAnsi="Garamond" w:cs="Calibri"/>
          <w:b/>
          <w:sz w:val="22"/>
          <w:szCs w:val="22"/>
          <w:lang w:eastAsia="en-US"/>
        </w:rPr>
        <w:t>.</w:t>
      </w:r>
      <w:r w:rsidR="00EE23F3" w:rsidRPr="00EE23F3">
        <w:rPr>
          <w:rFonts w:ascii="Garamond" w:hAnsi="Garamond" w:cs="Calibri"/>
          <w:b/>
          <w:sz w:val="22"/>
          <w:szCs w:val="22"/>
          <w:lang w:eastAsia="en-US"/>
        </w:rPr>
        <w:tab/>
      </w:r>
      <w:r w:rsidR="00EE23F3" w:rsidRPr="00EE23F3">
        <w:rPr>
          <w:rFonts w:ascii="Garamond" w:hAnsi="Garamond" w:cs="Calibri"/>
          <w:sz w:val="22"/>
          <w:szCs w:val="22"/>
          <w:lang w:eastAsia="en-US"/>
        </w:rPr>
        <w:t>di impegnarsi a fornire, in caso di aggiudicazione, tutta la documentazione, le garanzie e le polizze assicurative richieste;</w:t>
      </w:r>
    </w:p>
    <w:p w14:paraId="2B5940FC" w14:textId="151660A7" w:rsidR="00B02A01" w:rsidRPr="00EE23F3" w:rsidRDefault="005D5244" w:rsidP="00E36FD8">
      <w:pPr>
        <w:spacing w:line="360" w:lineRule="exact"/>
        <w:jc w:val="both"/>
        <w:rPr>
          <w:rFonts w:ascii="Garamond" w:hAnsi="Garamond" w:cs="Calibri"/>
          <w:sz w:val="22"/>
          <w:szCs w:val="22"/>
          <w:lang w:eastAsia="en-US"/>
        </w:rPr>
      </w:pPr>
      <w:r>
        <w:rPr>
          <w:rFonts w:ascii="Garamond" w:hAnsi="Garamond" w:cs="Calibri"/>
          <w:b/>
          <w:sz w:val="22"/>
          <w:szCs w:val="22"/>
          <w:lang w:eastAsia="en-US"/>
        </w:rPr>
        <w:t>3</w:t>
      </w:r>
      <w:r w:rsidR="006672A6">
        <w:rPr>
          <w:rFonts w:ascii="Garamond" w:hAnsi="Garamond" w:cs="Calibri"/>
          <w:b/>
          <w:sz w:val="22"/>
          <w:szCs w:val="22"/>
          <w:lang w:eastAsia="en-US"/>
        </w:rPr>
        <w:t>5</w:t>
      </w:r>
      <w:r w:rsidR="00B02A01" w:rsidRPr="00B02A01">
        <w:rPr>
          <w:rFonts w:ascii="Garamond" w:hAnsi="Garamond" w:cs="Calibri"/>
          <w:b/>
          <w:sz w:val="22"/>
          <w:szCs w:val="22"/>
          <w:lang w:eastAsia="en-US"/>
        </w:rPr>
        <w:t>.</w:t>
      </w:r>
      <w:r w:rsidR="00B02A01" w:rsidRPr="00B02A01">
        <w:rPr>
          <w:rFonts w:ascii="Garamond" w:hAnsi="Garamond" w:cs="Calibri"/>
          <w:sz w:val="22"/>
          <w:szCs w:val="22"/>
          <w:lang w:eastAsia="en-US"/>
        </w:rPr>
        <w:t xml:space="preserve"> di assumere </w:t>
      </w:r>
      <w:r>
        <w:rPr>
          <w:rFonts w:ascii="Garamond" w:hAnsi="Garamond" w:cs="Calibri"/>
          <w:sz w:val="22"/>
          <w:szCs w:val="22"/>
          <w:lang w:eastAsia="en-US"/>
        </w:rPr>
        <w:t xml:space="preserve">gli </w:t>
      </w:r>
      <w:r w:rsidRPr="00B02A01">
        <w:rPr>
          <w:rFonts w:ascii="Garamond" w:hAnsi="Garamond"/>
          <w:sz w:val="22"/>
          <w:szCs w:val="22"/>
        </w:rPr>
        <w:t xml:space="preserve">obblighi </w:t>
      </w:r>
      <w:r w:rsidR="00B02A01" w:rsidRPr="00B02A01">
        <w:rPr>
          <w:rFonts w:ascii="Garamond" w:hAnsi="Garamond" w:cs="Calibri"/>
          <w:sz w:val="22"/>
          <w:szCs w:val="22"/>
          <w:lang w:eastAsia="en-US"/>
        </w:rPr>
        <w:t>di tracciabilità dei flussi finanziari previst</w:t>
      </w:r>
      <w:r>
        <w:rPr>
          <w:rFonts w:ascii="Garamond" w:hAnsi="Garamond" w:cs="Calibri"/>
          <w:sz w:val="22"/>
          <w:szCs w:val="22"/>
          <w:lang w:eastAsia="en-US"/>
        </w:rPr>
        <w:t>i</w:t>
      </w:r>
      <w:r w:rsidR="00B02A01" w:rsidRPr="00B02A01">
        <w:rPr>
          <w:rFonts w:ascii="Garamond" w:hAnsi="Garamond" w:cs="Calibri"/>
          <w:sz w:val="22"/>
          <w:szCs w:val="22"/>
          <w:lang w:eastAsia="en-US"/>
        </w:rPr>
        <w:t xml:space="preserve"> dalla legge n. 136/2010;</w:t>
      </w:r>
    </w:p>
    <w:p w14:paraId="7342A302" w14:textId="769F5DBF" w:rsidR="007C020F" w:rsidRDefault="00B02A01" w:rsidP="00E36FD8">
      <w:pPr>
        <w:spacing w:line="360" w:lineRule="exact"/>
        <w:jc w:val="both"/>
        <w:rPr>
          <w:rFonts w:ascii="Garamond" w:hAnsi="Garamond"/>
          <w:sz w:val="22"/>
          <w:szCs w:val="22"/>
        </w:rPr>
      </w:pPr>
      <w:r>
        <w:rPr>
          <w:rFonts w:ascii="Garamond" w:hAnsi="Garamond"/>
          <w:b/>
          <w:sz w:val="22"/>
          <w:szCs w:val="22"/>
        </w:rPr>
        <w:t>3</w:t>
      </w:r>
      <w:r w:rsidR="006672A6">
        <w:rPr>
          <w:rFonts w:ascii="Garamond" w:hAnsi="Garamond"/>
          <w:b/>
          <w:sz w:val="22"/>
          <w:szCs w:val="22"/>
        </w:rPr>
        <w:t>6</w:t>
      </w:r>
      <w:r w:rsidR="007C020F" w:rsidRPr="007C020F">
        <w:rPr>
          <w:rFonts w:ascii="Garamond" w:hAnsi="Garamond"/>
          <w:b/>
          <w:sz w:val="22"/>
          <w:szCs w:val="22"/>
        </w:rPr>
        <w:t>.</w:t>
      </w:r>
      <w:r>
        <w:rPr>
          <w:rFonts w:ascii="Garamond" w:hAnsi="Garamond"/>
          <w:sz w:val="22"/>
          <w:szCs w:val="22"/>
        </w:rPr>
        <w:t xml:space="preserve"> </w:t>
      </w:r>
      <w:r w:rsidRPr="00B02A01">
        <w:rPr>
          <w:rFonts w:ascii="Garamond" w:hAnsi="Garamond"/>
          <w:sz w:val="22"/>
          <w:szCs w:val="22"/>
        </w:rPr>
        <w:t>di impegnarsi agli obblighi assicurativi previsti dalle disposizioni di legge</w:t>
      </w:r>
      <w:r w:rsidR="007C020F">
        <w:rPr>
          <w:rFonts w:ascii="Garamond" w:hAnsi="Garamond"/>
          <w:sz w:val="22"/>
          <w:szCs w:val="22"/>
        </w:rPr>
        <w:t>;</w:t>
      </w:r>
    </w:p>
    <w:p w14:paraId="5E746881" w14:textId="427A8B76" w:rsidR="007C020F" w:rsidRDefault="00660555" w:rsidP="00E36FD8">
      <w:pPr>
        <w:spacing w:line="360" w:lineRule="exact"/>
        <w:ind w:left="284" w:hanging="284"/>
        <w:jc w:val="both"/>
        <w:rPr>
          <w:rFonts w:ascii="Garamond" w:hAnsi="Garamond" w:cs="Calibri"/>
          <w:sz w:val="22"/>
          <w:szCs w:val="22"/>
          <w:lang w:eastAsia="en-US"/>
        </w:rPr>
      </w:pPr>
      <w:r w:rsidRPr="00660555">
        <w:rPr>
          <w:rFonts w:ascii="Garamond" w:hAnsi="Garamond" w:cs="Calibri"/>
          <w:b/>
          <w:sz w:val="22"/>
          <w:szCs w:val="22"/>
          <w:lang w:eastAsia="en-US"/>
        </w:rPr>
        <w:t>3</w:t>
      </w:r>
      <w:r w:rsidR="006672A6">
        <w:rPr>
          <w:rFonts w:ascii="Garamond" w:hAnsi="Garamond" w:cs="Calibri"/>
          <w:b/>
          <w:sz w:val="22"/>
          <w:szCs w:val="22"/>
          <w:lang w:eastAsia="en-US"/>
        </w:rPr>
        <w:t>7</w:t>
      </w:r>
      <w:r w:rsidRPr="00660555">
        <w:rPr>
          <w:rFonts w:ascii="Garamond" w:hAnsi="Garamond" w:cs="Calibri"/>
          <w:b/>
          <w:sz w:val="22"/>
          <w:szCs w:val="22"/>
          <w:lang w:eastAsia="en-US"/>
        </w:rPr>
        <w:t>.</w:t>
      </w:r>
      <w:r w:rsidRPr="00660555">
        <w:rPr>
          <w:rFonts w:ascii="Garamond" w:hAnsi="Garamond" w:cs="Calibri"/>
          <w:b/>
          <w:sz w:val="22"/>
          <w:szCs w:val="22"/>
          <w:lang w:eastAsia="en-US"/>
        </w:rPr>
        <w:tab/>
      </w:r>
      <w:r w:rsidRPr="00660555">
        <w:rPr>
          <w:rFonts w:ascii="Garamond" w:hAnsi="Garamond" w:cs="Calibri"/>
          <w:sz w:val="22"/>
          <w:szCs w:val="22"/>
          <w:lang w:eastAsia="en-US"/>
        </w:rPr>
        <w:t>di essere consapevole e di accettare che la presente procedura, così come l’esecuzione del contratto, sono disciplinati, oltre che dal D. Lgs. n. 50/2016 e dalle relative normativa e regolamentazione attuative, dalle pertinenti norme del D.L. 16 luglio 2020, n. 76, (convertito in legge n. 120/2020), come novellate dalla legge n. 108/2021, di conversione del D.L. 77/2021;</w:t>
      </w:r>
    </w:p>
    <w:bookmarkEnd w:id="8"/>
    <w:p w14:paraId="32DA028B" w14:textId="25BDC5E4" w:rsidR="0075725B" w:rsidRDefault="00E677D5" w:rsidP="00E36FD8">
      <w:pPr>
        <w:spacing w:line="360" w:lineRule="exact"/>
        <w:ind w:left="284" w:hanging="284"/>
        <w:jc w:val="both"/>
        <w:rPr>
          <w:rFonts w:ascii="Garamond" w:hAnsi="Garamond" w:cs="Arial"/>
          <w:sz w:val="22"/>
          <w:szCs w:val="22"/>
        </w:rPr>
      </w:pPr>
      <w:r>
        <w:rPr>
          <w:rFonts w:ascii="Garamond" w:hAnsi="Garamond" w:cs="Arial"/>
          <w:b/>
          <w:sz w:val="22"/>
          <w:szCs w:val="22"/>
        </w:rPr>
        <w:t>3</w:t>
      </w:r>
      <w:r w:rsidR="006672A6">
        <w:rPr>
          <w:rFonts w:ascii="Garamond" w:hAnsi="Garamond" w:cs="Arial"/>
          <w:b/>
          <w:sz w:val="22"/>
          <w:szCs w:val="22"/>
        </w:rPr>
        <w:t>8</w:t>
      </w:r>
      <w:r w:rsidR="0075725B">
        <w:rPr>
          <w:rFonts w:ascii="Garamond" w:hAnsi="Garamond" w:cs="Arial"/>
          <w:b/>
          <w:sz w:val="22"/>
          <w:szCs w:val="22"/>
        </w:rPr>
        <w:t>.</w:t>
      </w:r>
      <w:r w:rsidR="0075725B">
        <w:rPr>
          <w:rFonts w:ascii="Garamond" w:hAnsi="Garamond" w:cs="Arial"/>
          <w:sz w:val="22"/>
          <w:szCs w:val="22"/>
        </w:rPr>
        <w:t xml:space="preserve"> (</w:t>
      </w:r>
      <w:r w:rsidR="0075725B">
        <w:rPr>
          <w:rFonts w:ascii="Garamond" w:hAnsi="Garamond" w:cs="Arial"/>
          <w:i/>
          <w:sz w:val="22"/>
          <w:szCs w:val="22"/>
        </w:rPr>
        <w:t>ove pertinente in relazione alla forma giuridica rivestita</w:t>
      </w:r>
      <w:r w:rsidR="0075725B">
        <w:rPr>
          <w:rFonts w:ascii="Garamond" w:hAnsi="Garamond" w:cs="Arial"/>
          <w:sz w:val="22"/>
          <w:szCs w:val="22"/>
        </w:rPr>
        <w:t>) che l’impresa è iscritta agli enti previdenziali ed assicurativi</w:t>
      </w:r>
      <w:r w:rsidR="00113AFC">
        <w:rPr>
          <w:rFonts w:ascii="Garamond" w:hAnsi="Garamond" w:cs="Arial"/>
          <w:sz w:val="22"/>
          <w:szCs w:val="22"/>
        </w:rPr>
        <w:t xml:space="preserve"> </w:t>
      </w:r>
      <w:r w:rsidR="00C04BDE">
        <w:rPr>
          <w:rFonts w:ascii="Garamond" w:hAnsi="Garamond" w:cs="Arial"/>
          <w:sz w:val="22"/>
          <w:szCs w:val="22"/>
        </w:rPr>
        <w:t>nonché</w:t>
      </w:r>
      <w:r w:rsidR="00566253">
        <w:rPr>
          <w:rFonts w:ascii="Garamond" w:hAnsi="Garamond" w:cs="Arial"/>
          <w:sz w:val="22"/>
          <w:szCs w:val="22"/>
        </w:rPr>
        <w:t xml:space="preserve"> agli</w:t>
      </w:r>
      <w:r w:rsidR="004B1668">
        <w:rPr>
          <w:rFonts w:ascii="Garamond" w:hAnsi="Garamond" w:cs="Arial"/>
          <w:sz w:val="22"/>
          <w:szCs w:val="22"/>
        </w:rPr>
        <w:t xml:space="preserve"> altri </w:t>
      </w:r>
      <w:r w:rsidR="0075725B">
        <w:rPr>
          <w:rFonts w:ascii="Garamond" w:hAnsi="Garamond" w:cs="Arial"/>
          <w:sz w:val="22"/>
          <w:szCs w:val="22"/>
        </w:rPr>
        <w:t>organismi paritetici obbligatori per la vigente normativa statale, e che mantiene, quindi, le seguenti posizioni previdenziali e assicurative obbligatorie (</w:t>
      </w:r>
      <w:r w:rsidR="0075725B" w:rsidRPr="005E10F1">
        <w:rPr>
          <w:rFonts w:ascii="Garamond" w:hAnsi="Garamond" w:cs="Arial"/>
          <w:i/>
          <w:sz w:val="22"/>
          <w:szCs w:val="22"/>
        </w:rPr>
        <w:t>nel caso di iscrizioni in più sedi, indicarle tutte</w:t>
      </w:r>
      <w:r w:rsidR="0075725B">
        <w:rPr>
          <w:rFonts w:ascii="Garamond" w:hAnsi="Garamond" w:cs="Arial"/>
          <w:sz w:val="22"/>
          <w:szCs w:val="22"/>
        </w:rPr>
        <w:t>):</w:t>
      </w:r>
    </w:p>
    <w:p w14:paraId="70A054A0" w14:textId="77777777" w:rsidR="0075725B" w:rsidRDefault="0075725B" w:rsidP="00E36FD8">
      <w:pPr>
        <w:widowControl w:val="0"/>
        <w:tabs>
          <w:tab w:val="left" w:pos="851"/>
        </w:tabs>
        <w:spacing w:line="360" w:lineRule="exact"/>
        <w:ind w:left="426"/>
        <w:jc w:val="both"/>
        <w:rPr>
          <w:rFonts w:ascii="Garamond" w:hAnsi="Garamond" w:cs="Arial"/>
          <w:sz w:val="22"/>
          <w:szCs w:val="22"/>
        </w:rPr>
      </w:pPr>
      <w:r>
        <w:rPr>
          <w:rFonts w:ascii="Garamond" w:hAnsi="Garamond" w:cs="Arial"/>
          <w:sz w:val="22"/>
          <w:szCs w:val="22"/>
        </w:rPr>
        <w:t>- INPS sede di ___________________________; matricola impresa ____________________________</w:t>
      </w:r>
    </w:p>
    <w:p w14:paraId="51DB7EED" w14:textId="77777777" w:rsidR="0075725B" w:rsidRDefault="0075725B" w:rsidP="00E36FD8">
      <w:pPr>
        <w:widowControl w:val="0"/>
        <w:tabs>
          <w:tab w:val="left" w:pos="4253"/>
        </w:tabs>
        <w:overflowPunct w:val="0"/>
        <w:autoSpaceDE w:val="0"/>
        <w:autoSpaceDN w:val="0"/>
        <w:adjustRightInd w:val="0"/>
        <w:spacing w:line="360" w:lineRule="exact"/>
        <w:ind w:left="284" w:firstLine="142"/>
        <w:jc w:val="both"/>
        <w:textAlignment w:val="baseline"/>
        <w:rPr>
          <w:rFonts w:ascii="Garamond" w:hAnsi="Garamond" w:cs="Arial"/>
          <w:sz w:val="22"/>
          <w:szCs w:val="22"/>
        </w:rPr>
      </w:pPr>
      <w:r>
        <w:rPr>
          <w:rFonts w:ascii="Garamond" w:hAnsi="Garamond" w:cs="Arial"/>
          <w:sz w:val="22"/>
          <w:szCs w:val="22"/>
        </w:rPr>
        <w:t>- INAIL sede di __________________________; matricola impresa ____________________________</w:t>
      </w:r>
    </w:p>
    <w:p w14:paraId="6CA12D3A" w14:textId="77777777" w:rsidR="0075725B" w:rsidRPr="009257E9" w:rsidRDefault="0075725B" w:rsidP="00E36FD8">
      <w:pPr>
        <w:widowControl w:val="0"/>
        <w:tabs>
          <w:tab w:val="left" w:pos="851"/>
        </w:tabs>
        <w:spacing w:line="360" w:lineRule="exact"/>
        <w:ind w:left="709" w:hanging="283"/>
        <w:jc w:val="both"/>
        <w:rPr>
          <w:rFonts w:ascii="Garamond" w:hAnsi="Garamond" w:cs="Arial"/>
          <w:sz w:val="22"/>
          <w:szCs w:val="22"/>
        </w:rPr>
      </w:pPr>
      <w:r>
        <w:rPr>
          <w:rFonts w:ascii="Garamond" w:hAnsi="Garamond" w:cs="Arial"/>
          <w:sz w:val="22"/>
          <w:szCs w:val="22"/>
        </w:rPr>
        <w:t xml:space="preserve">- </w:t>
      </w:r>
      <w:r w:rsidRPr="009257E9">
        <w:rPr>
          <w:rFonts w:ascii="Garamond" w:hAnsi="Garamond" w:cs="Arial"/>
          <w:sz w:val="22"/>
          <w:szCs w:val="22"/>
        </w:rPr>
        <w:t>CASSA PROFESSIONALE sede di _______________; matricola impresa ______________________</w:t>
      </w:r>
    </w:p>
    <w:p w14:paraId="0D1FC87D" w14:textId="087AF438" w:rsidR="00525D63" w:rsidRPr="009257E9" w:rsidRDefault="006672A6" w:rsidP="00E36FD8">
      <w:pPr>
        <w:keepNext/>
        <w:spacing w:line="360" w:lineRule="exact"/>
        <w:jc w:val="both"/>
        <w:rPr>
          <w:rFonts w:ascii="Garamond" w:hAnsi="Garamond" w:cs="Calibri"/>
          <w:sz w:val="22"/>
          <w:szCs w:val="22"/>
        </w:rPr>
      </w:pPr>
      <w:bookmarkStart w:id="9" w:name="_Ref496787048"/>
      <w:bookmarkStart w:id="10" w:name="_Ref501016558"/>
      <w:r>
        <w:rPr>
          <w:rFonts w:ascii="Garamond" w:hAnsi="Garamond" w:cs="Arial"/>
          <w:b/>
          <w:sz w:val="22"/>
          <w:szCs w:val="22"/>
        </w:rPr>
        <w:t>39</w:t>
      </w:r>
      <w:r w:rsidR="00113AFC" w:rsidRPr="009257E9">
        <w:rPr>
          <w:rFonts w:ascii="Garamond" w:hAnsi="Garamond" w:cs="Arial"/>
          <w:b/>
          <w:sz w:val="22"/>
          <w:szCs w:val="22"/>
        </w:rPr>
        <w:t>.</w:t>
      </w:r>
      <w:r w:rsidR="0075725B" w:rsidRPr="009257E9">
        <w:rPr>
          <w:rFonts w:ascii="Garamond" w:hAnsi="Garamond" w:cs="Calibri"/>
          <w:sz w:val="22"/>
          <w:szCs w:val="22"/>
        </w:rPr>
        <w:t xml:space="preserve"> </w:t>
      </w:r>
      <w:bookmarkEnd w:id="9"/>
      <w:bookmarkEnd w:id="10"/>
      <w:r w:rsidR="00525D63" w:rsidRPr="009257E9">
        <w:rPr>
          <w:rFonts w:ascii="Garamond" w:hAnsi="Garamond" w:cs="Calibri"/>
          <w:sz w:val="22"/>
          <w:szCs w:val="22"/>
        </w:rPr>
        <w:t>di essere:</w:t>
      </w:r>
    </w:p>
    <w:p w14:paraId="175B1757" w14:textId="77777777" w:rsidR="00525D63" w:rsidRPr="009257E9" w:rsidRDefault="00525D63" w:rsidP="00E36FD8">
      <w:pPr>
        <w:keepNext/>
        <w:numPr>
          <w:ilvl w:val="0"/>
          <w:numId w:val="36"/>
        </w:numPr>
        <w:spacing w:line="360" w:lineRule="exact"/>
        <w:jc w:val="both"/>
        <w:rPr>
          <w:rFonts w:ascii="Garamond" w:hAnsi="Garamond" w:cs="Calibri"/>
          <w:b/>
          <w:sz w:val="22"/>
          <w:szCs w:val="22"/>
        </w:rPr>
      </w:pPr>
      <w:r w:rsidRPr="009257E9">
        <w:rPr>
          <w:rFonts w:ascii="Garamond" w:hAnsi="Garamond" w:cs="Calibri"/>
          <w:b/>
          <w:sz w:val="22"/>
          <w:szCs w:val="22"/>
        </w:rPr>
        <w:t xml:space="preserve">Operatore ammesso a concordato preventivo con continuità aziendale ex artt. 161 e 186 bis del R.D. 16 marzo 1942, n. 267:     </w:t>
      </w:r>
    </w:p>
    <w:p w14:paraId="1C9B135D" w14:textId="6678E250" w:rsidR="00525D63" w:rsidRPr="009257E9" w:rsidRDefault="00525D63" w:rsidP="00E13DF8">
      <w:pPr>
        <w:pStyle w:val="Paragrafoelenco"/>
        <w:keepNext/>
        <w:numPr>
          <w:ilvl w:val="0"/>
          <w:numId w:val="37"/>
        </w:numPr>
        <w:spacing w:line="360" w:lineRule="exact"/>
        <w:jc w:val="both"/>
        <w:rPr>
          <w:rFonts w:ascii="Garamond" w:hAnsi="Garamond" w:cs="Calibri"/>
          <w:i/>
          <w:sz w:val="22"/>
          <w:szCs w:val="22"/>
        </w:rPr>
      </w:pPr>
      <w:r w:rsidRPr="009257E9">
        <w:rPr>
          <w:rFonts w:ascii="Garamond" w:hAnsi="Garamond" w:cs="Calibri"/>
          <w:i/>
          <w:sz w:val="22"/>
          <w:szCs w:val="22"/>
        </w:rPr>
        <w:t>Si (</w:t>
      </w:r>
      <w:r w:rsidR="009257E9" w:rsidRPr="009257E9">
        <w:rPr>
          <w:rFonts w:ascii="Garamond" w:hAnsi="Garamond" w:cs="Arial"/>
          <w:i/>
          <w:sz w:val="22"/>
          <w:szCs w:val="22"/>
        </w:rPr>
        <w:t xml:space="preserve">e </w:t>
      </w:r>
      <w:r w:rsidRPr="009257E9">
        <w:rPr>
          <w:rFonts w:ascii="Garamond" w:hAnsi="Garamond" w:cs="Arial"/>
          <w:i/>
          <w:sz w:val="22"/>
          <w:szCs w:val="22"/>
        </w:rPr>
        <w:t>allega documentazione e dichiarazioni di cui all’art. 110 del Codice</w:t>
      </w:r>
      <w:r w:rsidRPr="009257E9">
        <w:rPr>
          <w:rFonts w:ascii="Garamond" w:hAnsi="Garamond" w:cs="Calibri"/>
          <w:i/>
          <w:sz w:val="22"/>
          <w:szCs w:val="22"/>
        </w:rPr>
        <w:t>);</w:t>
      </w:r>
    </w:p>
    <w:p w14:paraId="04429774" w14:textId="7F034CE4" w:rsidR="00525D63" w:rsidRPr="009257E9" w:rsidRDefault="00525D63" w:rsidP="00E13DF8">
      <w:pPr>
        <w:pStyle w:val="Paragrafoelenco"/>
        <w:keepNext/>
        <w:numPr>
          <w:ilvl w:val="0"/>
          <w:numId w:val="37"/>
        </w:numPr>
        <w:spacing w:line="360" w:lineRule="exact"/>
        <w:jc w:val="both"/>
        <w:rPr>
          <w:rFonts w:ascii="Garamond" w:hAnsi="Garamond" w:cs="Calibri"/>
          <w:i/>
          <w:sz w:val="22"/>
          <w:szCs w:val="22"/>
        </w:rPr>
      </w:pPr>
      <w:r w:rsidRPr="009257E9">
        <w:rPr>
          <w:rFonts w:ascii="Garamond" w:hAnsi="Garamond" w:cs="Calibri"/>
          <w:i/>
          <w:sz w:val="22"/>
          <w:szCs w:val="22"/>
        </w:rPr>
        <w:t>No;</w:t>
      </w:r>
    </w:p>
    <w:p w14:paraId="09B8E741" w14:textId="77777777" w:rsidR="00525D63" w:rsidRPr="009257E9" w:rsidRDefault="00525D63" w:rsidP="00E36FD8">
      <w:pPr>
        <w:keepNext/>
        <w:numPr>
          <w:ilvl w:val="0"/>
          <w:numId w:val="36"/>
        </w:numPr>
        <w:spacing w:line="360" w:lineRule="exact"/>
        <w:jc w:val="both"/>
        <w:rPr>
          <w:rFonts w:ascii="Garamond" w:hAnsi="Garamond" w:cs="Calibri"/>
          <w:b/>
          <w:sz w:val="22"/>
          <w:szCs w:val="22"/>
        </w:rPr>
      </w:pPr>
      <w:r w:rsidRPr="009257E9">
        <w:rPr>
          <w:rFonts w:ascii="Garamond" w:hAnsi="Garamond" w:cs="Calibri"/>
          <w:b/>
          <w:sz w:val="22"/>
          <w:szCs w:val="22"/>
        </w:rPr>
        <w:t xml:space="preserve">  Operatore che ha presentato domanda di ammissione al concordato preventivo con continuità aziendale ex artt. 161 e 186 bis del R.D. 16 marzo 1942, n. 267:     </w:t>
      </w:r>
    </w:p>
    <w:p w14:paraId="158C5F3D" w14:textId="01343345" w:rsidR="00525D63" w:rsidRPr="009257E9" w:rsidRDefault="00525D63" w:rsidP="00E13DF8">
      <w:pPr>
        <w:pStyle w:val="Paragrafoelenco"/>
        <w:keepNext/>
        <w:numPr>
          <w:ilvl w:val="0"/>
          <w:numId w:val="38"/>
        </w:numPr>
        <w:spacing w:line="360" w:lineRule="exact"/>
        <w:jc w:val="both"/>
        <w:rPr>
          <w:rFonts w:ascii="Garamond" w:hAnsi="Garamond" w:cs="Calibri"/>
          <w:i/>
          <w:sz w:val="22"/>
          <w:szCs w:val="22"/>
        </w:rPr>
      </w:pPr>
      <w:r w:rsidRPr="009257E9">
        <w:rPr>
          <w:rFonts w:ascii="Garamond" w:hAnsi="Garamond" w:cs="Calibri"/>
          <w:i/>
          <w:sz w:val="22"/>
          <w:szCs w:val="22"/>
        </w:rPr>
        <w:t>Si (</w:t>
      </w:r>
      <w:r w:rsidR="009257E9" w:rsidRPr="009257E9">
        <w:rPr>
          <w:rFonts w:ascii="Garamond" w:hAnsi="Garamond" w:cs="Arial"/>
          <w:i/>
          <w:sz w:val="22"/>
          <w:szCs w:val="22"/>
        </w:rPr>
        <w:t xml:space="preserve">e </w:t>
      </w:r>
      <w:r w:rsidRPr="009257E9">
        <w:rPr>
          <w:rFonts w:ascii="Garamond" w:hAnsi="Garamond" w:cs="Arial"/>
          <w:i/>
          <w:sz w:val="22"/>
          <w:szCs w:val="22"/>
        </w:rPr>
        <w:t>allega documentazione e dichiarazioni di cui all’art. 110 del Codice</w:t>
      </w:r>
      <w:r w:rsidRPr="009257E9">
        <w:rPr>
          <w:rFonts w:ascii="Garamond" w:hAnsi="Garamond" w:cs="Calibri"/>
          <w:i/>
          <w:sz w:val="22"/>
          <w:szCs w:val="22"/>
        </w:rPr>
        <w:t>);</w:t>
      </w:r>
    </w:p>
    <w:p w14:paraId="452E6A98" w14:textId="7375FD01" w:rsidR="00525D63" w:rsidRPr="009257E9" w:rsidRDefault="00525D63" w:rsidP="00E13DF8">
      <w:pPr>
        <w:pStyle w:val="Paragrafoelenco"/>
        <w:keepNext/>
        <w:numPr>
          <w:ilvl w:val="0"/>
          <w:numId w:val="38"/>
        </w:numPr>
        <w:spacing w:line="360" w:lineRule="exact"/>
        <w:jc w:val="both"/>
        <w:rPr>
          <w:rFonts w:ascii="Garamond" w:hAnsi="Garamond" w:cs="Calibri"/>
          <w:i/>
          <w:sz w:val="22"/>
          <w:szCs w:val="22"/>
        </w:rPr>
      </w:pPr>
      <w:r w:rsidRPr="009257E9">
        <w:rPr>
          <w:rFonts w:ascii="Garamond" w:hAnsi="Garamond" w:cs="Calibri"/>
          <w:i/>
          <w:sz w:val="22"/>
          <w:szCs w:val="22"/>
        </w:rPr>
        <w:t>No;</w:t>
      </w:r>
    </w:p>
    <w:p w14:paraId="22A0D096" w14:textId="6CFCA95B" w:rsidR="00E13DF8" w:rsidRPr="009257E9" w:rsidRDefault="00E13DF8" w:rsidP="00E36FD8">
      <w:pPr>
        <w:keepNext/>
        <w:spacing w:line="360" w:lineRule="exact"/>
        <w:ind w:left="360"/>
        <w:jc w:val="both"/>
        <w:rPr>
          <w:rFonts w:ascii="Garamond" w:hAnsi="Garamond" w:cs="Calibri"/>
          <w:i/>
          <w:sz w:val="22"/>
          <w:szCs w:val="22"/>
        </w:rPr>
      </w:pPr>
      <w:r w:rsidRPr="009257E9">
        <w:rPr>
          <w:rFonts w:ascii="Garamond" w:hAnsi="Garamond" w:cs="Calibri"/>
          <w:i/>
          <w:sz w:val="22"/>
          <w:szCs w:val="22"/>
        </w:rPr>
        <w:t>(</w:t>
      </w:r>
      <w:r w:rsidRPr="009257E9">
        <w:rPr>
          <w:rFonts w:ascii="Garamond" w:hAnsi="Garamond" w:cs="Arial"/>
          <w:i/>
          <w:sz w:val="22"/>
          <w:szCs w:val="22"/>
        </w:rPr>
        <w:t>mettere una spunta sul riquadro del caso che ricorre e barrare il testo degli altri casi che non ricorrono</w:t>
      </w:r>
      <w:r w:rsidRPr="009257E9">
        <w:rPr>
          <w:rFonts w:ascii="Garamond" w:hAnsi="Garamond" w:cs="Calibri"/>
          <w:i/>
          <w:sz w:val="22"/>
          <w:szCs w:val="22"/>
        </w:rPr>
        <w:t>)</w:t>
      </w:r>
    </w:p>
    <w:p w14:paraId="039DD614" w14:textId="22DA5993" w:rsidR="0061569B" w:rsidRPr="009257E9" w:rsidRDefault="005D5244" w:rsidP="00E36FD8">
      <w:pPr>
        <w:spacing w:line="360" w:lineRule="exact"/>
        <w:jc w:val="both"/>
        <w:rPr>
          <w:rFonts w:ascii="Garamond" w:hAnsi="Garamond" w:cs="Calibri"/>
          <w:sz w:val="22"/>
          <w:szCs w:val="22"/>
        </w:rPr>
      </w:pPr>
      <w:r w:rsidRPr="009257E9">
        <w:rPr>
          <w:rFonts w:ascii="Garamond" w:hAnsi="Garamond" w:cs="Calibri"/>
          <w:b/>
          <w:sz w:val="22"/>
          <w:szCs w:val="22"/>
        </w:rPr>
        <w:t>4</w:t>
      </w:r>
      <w:r w:rsidR="006672A6">
        <w:rPr>
          <w:rFonts w:ascii="Garamond" w:hAnsi="Garamond" w:cs="Calibri"/>
          <w:b/>
          <w:sz w:val="22"/>
          <w:szCs w:val="22"/>
        </w:rPr>
        <w:t>0</w:t>
      </w:r>
      <w:r w:rsidR="00250DD2" w:rsidRPr="009257E9">
        <w:rPr>
          <w:rFonts w:ascii="Garamond" w:hAnsi="Garamond" w:cs="Calibri"/>
          <w:b/>
          <w:sz w:val="22"/>
          <w:szCs w:val="22"/>
        </w:rPr>
        <w:t>.</w:t>
      </w:r>
      <w:r w:rsidR="00250DD2" w:rsidRPr="009257E9">
        <w:rPr>
          <w:rFonts w:ascii="Garamond" w:hAnsi="Garamond" w:cs="Calibri"/>
          <w:sz w:val="22"/>
          <w:szCs w:val="22"/>
        </w:rPr>
        <w:t xml:space="preserve"> </w:t>
      </w:r>
      <w:r w:rsidR="0061569B" w:rsidRPr="009257E9">
        <w:rPr>
          <w:rFonts w:ascii="Garamond" w:hAnsi="Garamond" w:cs="Calibri"/>
          <w:sz w:val="22"/>
          <w:szCs w:val="22"/>
        </w:rPr>
        <w:t>che il CCNL applicato ai propri addetti e il codice alfanumerico unico sono i seguenti:</w:t>
      </w:r>
    </w:p>
    <w:p w14:paraId="592A6B92" w14:textId="77777777" w:rsidR="0061569B" w:rsidRPr="009257E9" w:rsidRDefault="0061569B" w:rsidP="00E36FD8">
      <w:pPr>
        <w:spacing w:line="360" w:lineRule="exact"/>
        <w:jc w:val="both"/>
        <w:rPr>
          <w:rFonts w:ascii="Garamond" w:hAnsi="Garamond" w:cs="Calibri"/>
          <w:sz w:val="22"/>
          <w:szCs w:val="22"/>
        </w:rPr>
      </w:pPr>
      <w:r w:rsidRPr="009257E9">
        <w:rPr>
          <w:rFonts w:ascii="Garamond" w:hAnsi="Garamond" w:cs="Calibri"/>
          <w:sz w:val="22"/>
          <w:szCs w:val="22"/>
        </w:rPr>
        <w:t>-</w:t>
      </w:r>
      <w:r w:rsidRPr="009257E9">
        <w:rPr>
          <w:rFonts w:ascii="Garamond" w:hAnsi="Garamond" w:cs="Calibri"/>
          <w:sz w:val="22"/>
          <w:szCs w:val="22"/>
        </w:rPr>
        <w:tab/>
        <w:t>CCNL applicato: _________________________________________________________________</w:t>
      </w:r>
    </w:p>
    <w:p w14:paraId="00C144B7" w14:textId="7E752FFF" w:rsidR="00250DD2" w:rsidRDefault="0061569B" w:rsidP="00E36FD8">
      <w:pPr>
        <w:spacing w:line="360" w:lineRule="exact"/>
        <w:jc w:val="both"/>
        <w:rPr>
          <w:rFonts w:ascii="Garamond" w:hAnsi="Garamond" w:cs="Calibri"/>
          <w:sz w:val="22"/>
          <w:szCs w:val="22"/>
        </w:rPr>
      </w:pPr>
      <w:r w:rsidRPr="009257E9">
        <w:rPr>
          <w:rFonts w:ascii="Garamond" w:hAnsi="Garamond" w:cs="Calibri"/>
          <w:sz w:val="22"/>
          <w:szCs w:val="22"/>
        </w:rPr>
        <w:lastRenderedPageBreak/>
        <w:t>-</w:t>
      </w:r>
      <w:r w:rsidRPr="009257E9">
        <w:rPr>
          <w:rFonts w:ascii="Garamond" w:hAnsi="Garamond" w:cs="Calibri"/>
          <w:sz w:val="22"/>
          <w:szCs w:val="22"/>
        </w:rPr>
        <w:tab/>
        <w:t>codice alfanumerico unico (di cui all’articolo 16-quater della legge n. 120/2020, di conversione del decreto legge</w:t>
      </w:r>
      <w:r w:rsidRPr="0061569B">
        <w:rPr>
          <w:rFonts w:ascii="Garamond" w:hAnsi="Garamond" w:cs="Calibri"/>
          <w:sz w:val="22"/>
          <w:szCs w:val="22"/>
        </w:rPr>
        <w:t xml:space="preserve"> n. 76/20): __________________________</w:t>
      </w:r>
    </w:p>
    <w:p w14:paraId="70BF480A" w14:textId="50662CFC" w:rsidR="00421741" w:rsidRDefault="005D5244" w:rsidP="00E36FD8">
      <w:pPr>
        <w:spacing w:line="360" w:lineRule="exact"/>
        <w:jc w:val="both"/>
        <w:rPr>
          <w:rFonts w:ascii="Garamond" w:hAnsi="Garamond" w:cs="Calibri"/>
          <w:sz w:val="22"/>
          <w:szCs w:val="22"/>
        </w:rPr>
      </w:pPr>
      <w:r>
        <w:rPr>
          <w:rFonts w:ascii="Garamond" w:hAnsi="Garamond" w:cs="Calibri"/>
          <w:b/>
          <w:sz w:val="22"/>
          <w:szCs w:val="22"/>
        </w:rPr>
        <w:t>4</w:t>
      </w:r>
      <w:r w:rsidR="006672A6">
        <w:rPr>
          <w:rFonts w:ascii="Garamond" w:hAnsi="Garamond" w:cs="Calibri"/>
          <w:b/>
          <w:sz w:val="22"/>
          <w:szCs w:val="22"/>
        </w:rPr>
        <w:t>1</w:t>
      </w:r>
      <w:r w:rsidR="00421741" w:rsidRPr="00421741">
        <w:rPr>
          <w:rFonts w:ascii="Garamond" w:hAnsi="Garamond" w:cs="Calibri"/>
          <w:b/>
          <w:sz w:val="22"/>
          <w:szCs w:val="22"/>
        </w:rPr>
        <w:t>.</w:t>
      </w:r>
      <w:r w:rsidR="00421741" w:rsidRPr="00421741">
        <w:rPr>
          <w:rFonts w:ascii="Garamond" w:hAnsi="Garamond" w:cs="Calibri"/>
          <w:sz w:val="22"/>
          <w:szCs w:val="22"/>
        </w:rPr>
        <w:tab/>
      </w:r>
      <w:r w:rsidR="00421741">
        <w:rPr>
          <w:rFonts w:ascii="Garamond" w:hAnsi="Garamond" w:cs="Calibri"/>
          <w:sz w:val="22"/>
          <w:szCs w:val="22"/>
        </w:rPr>
        <w:t xml:space="preserve"> che </w:t>
      </w:r>
      <w:r w:rsidR="00421741" w:rsidRPr="00421741">
        <w:rPr>
          <w:rFonts w:ascii="Garamond" w:hAnsi="Garamond" w:cs="Calibri"/>
          <w:sz w:val="22"/>
          <w:szCs w:val="22"/>
        </w:rPr>
        <w:t>gli estremi del pagamento dell’imposta di bollo</w:t>
      </w:r>
      <w:r w:rsidR="00421741">
        <w:rPr>
          <w:rFonts w:ascii="Garamond" w:hAnsi="Garamond" w:cs="Calibri"/>
          <w:sz w:val="22"/>
          <w:szCs w:val="22"/>
        </w:rPr>
        <w:t xml:space="preserve"> sono i seguenti ________________________</w:t>
      </w:r>
    </w:p>
    <w:p w14:paraId="1175D502" w14:textId="77777777" w:rsidR="0075725B" w:rsidRDefault="0075725B" w:rsidP="00E36FD8">
      <w:pPr>
        <w:widowControl w:val="0"/>
        <w:spacing w:line="360" w:lineRule="exact"/>
        <w:ind w:left="300" w:hanging="300"/>
        <w:jc w:val="both"/>
        <w:rPr>
          <w:rFonts w:ascii="Garamond" w:hAnsi="Garamond" w:cs="Calibri"/>
          <w:sz w:val="22"/>
          <w:szCs w:val="22"/>
        </w:rPr>
      </w:pPr>
      <w:r>
        <w:rPr>
          <w:rFonts w:ascii="Garamond" w:hAnsi="Garamond" w:cs="Calibri"/>
          <w:sz w:val="22"/>
          <w:szCs w:val="22"/>
          <w:lang w:val="x-none" w:eastAsia="x-none"/>
        </w:rPr>
        <w:tab/>
      </w:r>
    </w:p>
    <w:p w14:paraId="36F681FB" w14:textId="77777777" w:rsidR="0075725B" w:rsidRDefault="0075725B" w:rsidP="00E36FD8">
      <w:pPr>
        <w:spacing w:line="360" w:lineRule="exact"/>
        <w:jc w:val="both"/>
        <w:rPr>
          <w:rFonts w:ascii="Garamond" w:hAnsi="Garamond" w:cs="Calibri"/>
          <w:sz w:val="22"/>
          <w:szCs w:val="22"/>
        </w:rPr>
      </w:pPr>
    </w:p>
    <w:p w14:paraId="6533FC50" w14:textId="77777777" w:rsidR="00CC749F" w:rsidRPr="00FF5E5E" w:rsidRDefault="00CC749F" w:rsidP="00E36FD8">
      <w:pPr>
        <w:spacing w:line="360" w:lineRule="exact"/>
        <w:jc w:val="both"/>
        <w:rPr>
          <w:rFonts w:ascii="Garamond" w:hAnsi="Garamond"/>
          <w:b/>
          <w:i/>
        </w:rPr>
      </w:pPr>
      <w:r w:rsidRPr="00885570">
        <w:rPr>
          <w:rFonts w:ascii="Garamond" w:hAnsi="Garamond"/>
          <w:b/>
          <w:i/>
          <w:u w:val="single"/>
        </w:rPr>
        <w:t>N.B.:</w:t>
      </w:r>
      <w:r w:rsidRPr="00885570">
        <w:rPr>
          <w:rFonts w:ascii="Garamond" w:hAnsi="Garamond"/>
          <w:b/>
          <w:i/>
        </w:rPr>
        <w:t xml:space="preserve"> 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14:paraId="166362E8" w14:textId="77777777" w:rsidR="00CC749F" w:rsidRPr="00F52C3B" w:rsidRDefault="00CC749F" w:rsidP="00E36FD8">
      <w:pPr>
        <w:spacing w:line="360" w:lineRule="exact"/>
        <w:jc w:val="both"/>
        <w:rPr>
          <w:rFonts w:ascii="Garamond" w:hAnsi="Garamond"/>
        </w:rPr>
      </w:pPr>
    </w:p>
    <w:p w14:paraId="7DD60996" w14:textId="77777777" w:rsidR="00CC749F" w:rsidRPr="00F52C3B" w:rsidRDefault="00CC749F" w:rsidP="00E36FD8">
      <w:pPr>
        <w:spacing w:line="360" w:lineRule="exact"/>
        <w:jc w:val="both"/>
        <w:rPr>
          <w:rFonts w:ascii="Garamond" w:hAnsi="Garamond"/>
        </w:rPr>
      </w:pPr>
    </w:p>
    <w:p w14:paraId="173ABF3F" w14:textId="77777777" w:rsidR="00CC749F" w:rsidRDefault="00CC749F" w:rsidP="00E36FD8">
      <w:pPr>
        <w:spacing w:line="360" w:lineRule="exact"/>
        <w:jc w:val="both"/>
        <w:rPr>
          <w:rFonts w:ascii="Garamond" w:hAnsi="Garamond"/>
          <w:b/>
          <w:u w:val="single"/>
        </w:rPr>
      </w:pPr>
      <w:r w:rsidRPr="00F52C3B">
        <w:rPr>
          <w:rFonts w:ascii="Garamond" w:hAnsi="Garamond"/>
          <w:b/>
          <w:u w:val="single"/>
        </w:rPr>
        <w:t>N.B.: La presenta domanda deve essere sottoscritta secondo le modalità indicate</w:t>
      </w:r>
      <w:r>
        <w:rPr>
          <w:rFonts w:ascii="Garamond" w:hAnsi="Garamond"/>
          <w:b/>
          <w:u w:val="single"/>
        </w:rPr>
        <w:t xml:space="preserve"> nel Disciplinare di gara</w:t>
      </w:r>
    </w:p>
    <w:p w14:paraId="4468CE1D" w14:textId="457DC9B4" w:rsidR="0075725B" w:rsidRDefault="0075725B">
      <w:pPr>
        <w:spacing w:line="360" w:lineRule="auto"/>
        <w:jc w:val="both"/>
        <w:rPr>
          <w:rFonts w:ascii="Garamond" w:hAnsi="Garamond" w:cs="Calibri"/>
          <w:sz w:val="22"/>
          <w:szCs w:val="22"/>
        </w:rPr>
      </w:pPr>
    </w:p>
    <w:sectPr w:rsidR="0075725B">
      <w:headerReference w:type="default" r:id="rId8"/>
      <w:footerReference w:type="default" r:id="rId9"/>
      <w:pgSz w:w="11906" w:h="16838"/>
      <w:pgMar w:top="709" w:right="1134" w:bottom="851" w:left="1134" w:header="720" w:footer="3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C0EC2" w14:textId="77777777" w:rsidR="00EB1201" w:rsidRDefault="00EB1201">
      <w:r>
        <w:separator/>
      </w:r>
    </w:p>
  </w:endnote>
  <w:endnote w:type="continuationSeparator" w:id="0">
    <w:p w14:paraId="4896A2A0" w14:textId="77777777" w:rsidR="00EB1201" w:rsidRDefault="00EB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17B38" w14:textId="01E73D8D" w:rsidR="0075725B" w:rsidRDefault="0075725B">
    <w:pPr>
      <w:pStyle w:val="Pidipagina"/>
      <w:jc w:val="center"/>
      <w:rPr>
        <w:rFonts w:ascii="Garamond" w:hAnsi="Garamond"/>
        <w:sz w:val="18"/>
        <w:szCs w:val="18"/>
      </w:rPr>
    </w:pPr>
    <w:r>
      <w:rPr>
        <w:rFonts w:ascii="Garamond" w:hAnsi="Garamond"/>
        <w:sz w:val="18"/>
        <w:szCs w:val="18"/>
      </w:rPr>
      <w:t xml:space="preserve">Pag. </w:t>
    </w:r>
    <w:r>
      <w:rPr>
        <w:rFonts w:ascii="Garamond" w:hAnsi="Garamond"/>
        <w:sz w:val="18"/>
        <w:szCs w:val="18"/>
      </w:rPr>
      <w:fldChar w:fldCharType="begin"/>
    </w:r>
    <w:r>
      <w:rPr>
        <w:rFonts w:ascii="Garamond" w:hAnsi="Garamond"/>
        <w:sz w:val="18"/>
        <w:szCs w:val="18"/>
      </w:rPr>
      <w:instrText xml:space="preserve"> PAGE </w:instrText>
    </w:r>
    <w:r>
      <w:rPr>
        <w:rFonts w:ascii="Garamond" w:hAnsi="Garamond"/>
        <w:sz w:val="18"/>
        <w:szCs w:val="18"/>
      </w:rPr>
      <w:fldChar w:fldCharType="separate"/>
    </w:r>
    <w:r w:rsidR="006672A6">
      <w:rPr>
        <w:rFonts w:ascii="Garamond" w:hAnsi="Garamond"/>
        <w:noProof/>
        <w:sz w:val="18"/>
        <w:szCs w:val="18"/>
      </w:rPr>
      <w:t>10</w:t>
    </w:r>
    <w:r>
      <w:rPr>
        <w:rFonts w:ascii="Garamond" w:hAnsi="Garamond"/>
        <w:sz w:val="18"/>
        <w:szCs w:val="18"/>
      </w:rPr>
      <w:fldChar w:fldCharType="end"/>
    </w:r>
    <w:r>
      <w:rPr>
        <w:rFonts w:ascii="Garamond" w:hAnsi="Garamond"/>
        <w:sz w:val="18"/>
        <w:szCs w:val="18"/>
      </w:rPr>
      <w:t xml:space="preserve"> di </w:t>
    </w:r>
    <w:r>
      <w:rPr>
        <w:rFonts w:ascii="Garamond" w:hAnsi="Garamond"/>
        <w:sz w:val="18"/>
        <w:szCs w:val="18"/>
      </w:rPr>
      <w:fldChar w:fldCharType="begin"/>
    </w:r>
    <w:r>
      <w:rPr>
        <w:rFonts w:ascii="Garamond" w:hAnsi="Garamond"/>
        <w:sz w:val="18"/>
        <w:szCs w:val="18"/>
      </w:rPr>
      <w:instrText xml:space="preserve"> NUMPAGES </w:instrText>
    </w:r>
    <w:r>
      <w:rPr>
        <w:rFonts w:ascii="Garamond" w:hAnsi="Garamond"/>
        <w:sz w:val="18"/>
        <w:szCs w:val="18"/>
      </w:rPr>
      <w:fldChar w:fldCharType="separate"/>
    </w:r>
    <w:r w:rsidR="006672A6">
      <w:rPr>
        <w:rFonts w:ascii="Garamond" w:hAnsi="Garamond"/>
        <w:noProof/>
        <w:sz w:val="18"/>
        <w:szCs w:val="18"/>
      </w:rPr>
      <w:t>10</w:t>
    </w:r>
    <w:r>
      <w:rPr>
        <w:rFonts w:ascii="Garamond" w:hAnsi="Garamond"/>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EBA43" w14:textId="77777777" w:rsidR="00EB1201" w:rsidRDefault="00EB1201">
      <w:r>
        <w:separator/>
      </w:r>
    </w:p>
  </w:footnote>
  <w:footnote w:type="continuationSeparator" w:id="0">
    <w:p w14:paraId="5C9AF1AA" w14:textId="77777777" w:rsidR="00EB1201" w:rsidRDefault="00EB1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89572" w14:textId="77777777" w:rsidR="0075725B" w:rsidRDefault="0075725B">
    <w:pPr>
      <w:pStyle w:val="Intestazione"/>
      <w:jc w:val="right"/>
      <w:rPr>
        <w:rFonts w:ascii="Garamond" w:hAnsi="Garamond"/>
        <w:b/>
        <w:sz w:val="24"/>
        <w:szCs w:val="24"/>
      </w:rPr>
    </w:pPr>
    <w:r>
      <w:rPr>
        <w:rFonts w:ascii="Garamond" w:hAnsi="Garamond"/>
      </w:rPr>
      <w:t xml:space="preserve"> </w:t>
    </w:r>
    <w:r w:rsidR="001D1CC2">
      <w:rPr>
        <w:rFonts w:ascii="Garamond" w:hAnsi="Garamond"/>
        <w:b/>
        <w:sz w:val="24"/>
        <w:szCs w:val="24"/>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5850"/>
    <w:multiLevelType w:val="hybridMultilevel"/>
    <w:tmpl w:val="600AF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1A4584"/>
    <w:multiLevelType w:val="hybridMultilevel"/>
    <w:tmpl w:val="5400EC04"/>
    <w:lvl w:ilvl="0" w:tplc="1B8627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586305"/>
    <w:multiLevelType w:val="hybridMultilevel"/>
    <w:tmpl w:val="912E10BE"/>
    <w:lvl w:ilvl="0" w:tplc="1B86272E">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3841943"/>
    <w:multiLevelType w:val="hybridMultilevel"/>
    <w:tmpl w:val="6D62A43E"/>
    <w:lvl w:ilvl="0" w:tplc="18A4B478">
      <w:start w:val="1"/>
      <w:numFmt w:val="lowerLetter"/>
      <w:lvlText w:val="%1)"/>
      <w:lvlJc w:val="left"/>
      <w:pPr>
        <w:ind w:left="1004"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0B6D116C"/>
    <w:multiLevelType w:val="hybridMultilevel"/>
    <w:tmpl w:val="41585D50"/>
    <w:lvl w:ilvl="0" w:tplc="801AE198">
      <w:start w:val="17"/>
      <w:numFmt w:val="bullet"/>
      <w:lvlText w:val="-"/>
      <w:lvlJc w:val="left"/>
      <w:pPr>
        <w:ind w:left="900" w:hanging="360"/>
      </w:pPr>
      <w:rPr>
        <w:rFonts w:ascii="Garamond" w:eastAsia="Times New Roman" w:hAnsi="Garamond" w:cs="Aria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5" w15:restartNumberingAfterBreak="0">
    <w:nsid w:val="181C18D2"/>
    <w:multiLevelType w:val="hybridMultilevel"/>
    <w:tmpl w:val="A406F6F0"/>
    <w:lvl w:ilvl="0" w:tplc="CFC2FB7E">
      <w:start w:val="2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AD58E6"/>
    <w:multiLevelType w:val="hybridMultilevel"/>
    <w:tmpl w:val="9208A78C"/>
    <w:lvl w:ilvl="0" w:tplc="1B8627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6468BA"/>
    <w:multiLevelType w:val="hybridMultilevel"/>
    <w:tmpl w:val="6F429E06"/>
    <w:lvl w:ilvl="0" w:tplc="1B86272E">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1F007BD0"/>
    <w:multiLevelType w:val="hybridMultilevel"/>
    <w:tmpl w:val="385CAB02"/>
    <w:lvl w:ilvl="0" w:tplc="DAFA58FE">
      <w:start w:val="1"/>
      <w:numFmt w:val="decimal"/>
      <w:lvlText w:val="%1."/>
      <w:lvlJc w:val="left"/>
      <w:pPr>
        <w:ind w:left="360" w:hanging="360"/>
      </w:pPr>
      <w:rPr>
        <w:rFonts w:ascii="Garamond" w:hAnsi="Garamond" w:hint="default"/>
        <w:b/>
        <w:i w:val="0"/>
        <w:strike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15:restartNumberingAfterBreak="0">
    <w:nsid w:val="227F29F1"/>
    <w:multiLevelType w:val="hybridMultilevel"/>
    <w:tmpl w:val="79C84E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3693722"/>
    <w:multiLevelType w:val="hybridMultilevel"/>
    <w:tmpl w:val="989AB972"/>
    <w:lvl w:ilvl="0" w:tplc="1BFAC42E">
      <w:start w:val="3"/>
      <w:numFmt w:val="bullet"/>
      <w:lvlText w:val="-"/>
      <w:lvlJc w:val="left"/>
      <w:pPr>
        <w:ind w:left="1364" w:hanging="360"/>
      </w:pPr>
      <w:rPr>
        <w:rFonts w:ascii="Garamond" w:eastAsia="Times New Roman" w:hAnsi="Garamond" w:cs="Calibri"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1" w15:restartNumberingAfterBreak="0">
    <w:nsid w:val="25817B86"/>
    <w:multiLevelType w:val="hybridMultilevel"/>
    <w:tmpl w:val="1B145322"/>
    <w:lvl w:ilvl="0" w:tplc="1B86272E">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855049F"/>
    <w:multiLevelType w:val="hybridMultilevel"/>
    <w:tmpl w:val="CCDEDC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322CD5"/>
    <w:multiLevelType w:val="hybridMultilevel"/>
    <w:tmpl w:val="FDE87AD6"/>
    <w:lvl w:ilvl="0" w:tplc="CFC2FB7E">
      <w:start w:val="2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B1167D"/>
    <w:multiLevelType w:val="hybridMultilevel"/>
    <w:tmpl w:val="DD465E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B482D9D"/>
    <w:multiLevelType w:val="hybridMultilevel"/>
    <w:tmpl w:val="5AD65D6A"/>
    <w:lvl w:ilvl="0" w:tplc="1B8627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163CC4"/>
    <w:multiLevelType w:val="hybridMultilevel"/>
    <w:tmpl w:val="D20CAB0A"/>
    <w:lvl w:ilvl="0" w:tplc="5260C036">
      <w:start w:val="1"/>
      <w:numFmt w:val="bullet"/>
      <w:pStyle w:val="puntoelencosimbolo"/>
      <w:lvlText w:val=""/>
      <w:lvlJc w:val="left"/>
      <w:pPr>
        <w:ind w:left="930" w:hanging="360"/>
      </w:pPr>
      <w:rPr>
        <w:rFonts w:ascii="Symbol" w:hAnsi="Symbol"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7" w15:restartNumberingAfterBreak="0">
    <w:nsid w:val="374347AE"/>
    <w:multiLevelType w:val="hybridMultilevel"/>
    <w:tmpl w:val="32B6C1AE"/>
    <w:lvl w:ilvl="0" w:tplc="1BFAC42E">
      <w:start w:val="3"/>
      <w:numFmt w:val="bullet"/>
      <w:lvlText w:val="-"/>
      <w:lvlJc w:val="left"/>
      <w:pPr>
        <w:ind w:left="1364" w:hanging="360"/>
      </w:pPr>
      <w:rPr>
        <w:rFonts w:ascii="Garamond" w:eastAsia="Times New Roman"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DC2425"/>
    <w:multiLevelType w:val="hybridMultilevel"/>
    <w:tmpl w:val="A364BAE2"/>
    <w:lvl w:ilvl="0" w:tplc="1B8627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C206EC"/>
    <w:multiLevelType w:val="hybridMultilevel"/>
    <w:tmpl w:val="E0887EE0"/>
    <w:lvl w:ilvl="0" w:tplc="F840665A">
      <w:start w:val="4"/>
      <w:numFmt w:val="low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0" w15:restartNumberingAfterBreak="0">
    <w:nsid w:val="3F42766F"/>
    <w:multiLevelType w:val="hybridMultilevel"/>
    <w:tmpl w:val="C63464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C519D8"/>
    <w:multiLevelType w:val="hybridMultilevel"/>
    <w:tmpl w:val="73E0B3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0CD353C"/>
    <w:multiLevelType w:val="hybridMultilevel"/>
    <w:tmpl w:val="858A907C"/>
    <w:lvl w:ilvl="0" w:tplc="18A4B478">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15:restartNumberingAfterBreak="0">
    <w:nsid w:val="41714BA9"/>
    <w:multiLevelType w:val="hybridMultilevel"/>
    <w:tmpl w:val="8034B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3559A9"/>
    <w:multiLevelType w:val="hybridMultilevel"/>
    <w:tmpl w:val="D430BA26"/>
    <w:lvl w:ilvl="0" w:tplc="FA4E1910">
      <w:start w:val="1"/>
      <w:numFmt w:val="decimal"/>
      <w:lvlText w:val="%1."/>
      <w:lvlJc w:val="left"/>
      <w:pPr>
        <w:ind w:left="928" w:hanging="360"/>
      </w:pPr>
      <w:rPr>
        <w:rFonts w:ascii="Garamond" w:eastAsia="Times New Roman" w:hAnsi="Garamond" w:cs="Times New Roman"/>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5" w15:restartNumberingAfterBreak="0">
    <w:nsid w:val="476234E3"/>
    <w:multiLevelType w:val="hybridMultilevel"/>
    <w:tmpl w:val="E0A6C2AA"/>
    <w:lvl w:ilvl="0" w:tplc="3D2068E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033129"/>
    <w:multiLevelType w:val="hybridMultilevel"/>
    <w:tmpl w:val="E4D66338"/>
    <w:lvl w:ilvl="0" w:tplc="6B00758A">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0A53C0"/>
    <w:multiLevelType w:val="hybridMultilevel"/>
    <w:tmpl w:val="125828B4"/>
    <w:lvl w:ilvl="0" w:tplc="18A4B478">
      <w:start w:val="1"/>
      <w:numFmt w:val="lowerLetter"/>
      <w:lvlText w:val="%1)"/>
      <w:lvlJc w:val="left"/>
      <w:pPr>
        <w:ind w:left="1004"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8" w15:restartNumberingAfterBreak="0">
    <w:nsid w:val="61222919"/>
    <w:multiLevelType w:val="hybridMultilevel"/>
    <w:tmpl w:val="B9707B92"/>
    <w:lvl w:ilvl="0" w:tplc="1B8627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FF335A"/>
    <w:multiLevelType w:val="hybridMultilevel"/>
    <w:tmpl w:val="3704245E"/>
    <w:lvl w:ilvl="0" w:tplc="77624E1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65552D51"/>
    <w:multiLevelType w:val="hybridMultilevel"/>
    <w:tmpl w:val="961E9B0E"/>
    <w:lvl w:ilvl="0" w:tplc="1B86272E">
      <w:start w:val="1"/>
      <w:numFmt w:val="bullet"/>
      <w:lvlText w:val=""/>
      <w:lvlJc w:val="left"/>
      <w:pPr>
        <w:ind w:left="1376" w:hanging="360"/>
      </w:pPr>
      <w:rPr>
        <w:rFonts w:ascii="Wingdings" w:hAnsi="Wingdings" w:hint="default"/>
      </w:rPr>
    </w:lvl>
    <w:lvl w:ilvl="1" w:tplc="04100003" w:tentative="1">
      <w:start w:val="1"/>
      <w:numFmt w:val="bullet"/>
      <w:lvlText w:val="o"/>
      <w:lvlJc w:val="left"/>
      <w:pPr>
        <w:ind w:left="2096" w:hanging="360"/>
      </w:pPr>
      <w:rPr>
        <w:rFonts w:ascii="Courier New" w:hAnsi="Courier New" w:cs="Courier New" w:hint="default"/>
      </w:rPr>
    </w:lvl>
    <w:lvl w:ilvl="2" w:tplc="04100005" w:tentative="1">
      <w:start w:val="1"/>
      <w:numFmt w:val="bullet"/>
      <w:lvlText w:val=""/>
      <w:lvlJc w:val="left"/>
      <w:pPr>
        <w:ind w:left="2816" w:hanging="360"/>
      </w:pPr>
      <w:rPr>
        <w:rFonts w:ascii="Wingdings" w:hAnsi="Wingdings" w:hint="default"/>
      </w:rPr>
    </w:lvl>
    <w:lvl w:ilvl="3" w:tplc="04100001" w:tentative="1">
      <w:start w:val="1"/>
      <w:numFmt w:val="bullet"/>
      <w:lvlText w:val=""/>
      <w:lvlJc w:val="left"/>
      <w:pPr>
        <w:ind w:left="3536" w:hanging="360"/>
      </w:pPr>
      <w:rPr>
        <w:rFonts w:ascii="Symbol" w:hAnsi="Symbol" w:hint="default"/>
      </w:rPr>
    </w:lvl>
    <w:lvl w:ilvl="4" w:tplc="04100003" w:tentative="1">
      <w:start w:val="1"/>
      <w:numFmt w:val="bullet"/>
      <w:lvlText w:val="o"/>
      <w:lvlJc w:val="left"/>
      <w:pPr>
        <w:ind w:left="4256" w:hanging="360"/>
      </w:pPr>
      <w:rPr>
        <w:rFonts w:ascii="Courier New" w:hAnsi="Courier New" w:cs="Courier New" w:hint="default"/>
      </w:rPr>
    </w:lvl>
    <w:lvl w:ilvl="5" w:tplc="04100005" w:tentative="1">
      <w:start w:val="1"/>
      <w:numFmt w:val="bullet"/>
      <w:lvlText w:val=""/>
      <w:lvlJc w:val="left"/>
      <w:pPr>
        <w:ind w:left="4976" w:hanging="360"/>
      </w:pPr>
      <w:rPr>
        <w:rFonts w:ascii="Wingdings" w:hAnsi="Wingdings" w:hint="default"/>
      </w:rPr>
    </w:lvl>
    <w:lvl w:ilvl="6" w:tplc="04100001" w:tentative="1">
      <w:start w:val="1"/>
      <w:numFmt w:val="bullet"/>
      <w:lvlText w:val=""/>
      <w:lvlJc w:val="left"/>
      <w:pPr>
        <w:ind w:left="5696" w:hanging="360"/>
      </w:pPr>
      <w:rPr>
        <w:rFonts w:ascii="Symbol" w:hAnsi="Symbol" w:hint="default"/>
      </w:rPr>
    </w:lvl>
    <w:lvl w:ilvl="7" w:tplc="04100003" w:tentative="1">
      <w:start w:val="1"/>
      <w:numFmt w:val="bullet"/>
      <w:lvlText w:val="o"/>
      <w:lvlJc w:val="left"/>
      <w:pPr>
        <w:ind w:left="6416" w:hanging="360"/>
      </w:pPr>
      <w:rPr>
        <w:rFonts w:ascii="Courier New" w:hAnsi="Courier New" w:cs="Courier New" w:hint="default"/>
      </w:rPr>
    </w:lvl>
    <w:lvl w:ilvl="8" w:tplc="04100005" w:tentative="1">
      <w:start w:val="1"/>
      <w:numFmt w:val="bullet"/>
      <w:lvlText w:val=""/>
      <w:lvlJc w:val="left"/>
      <w:pPr>
        <w:ind w:left="7136" w:hanging="360"/>
      </w:pPr>
      <w:rPr>
        <w:rFonts w:ascii="Wingdings" w:hAnsi="Wingdings" w:hint="default"/>
      </w:rPr>
    </w:lvl>
  </w:abstractNum>
  <w:abstractNum w:abstractNumId="31" w15:restartNumberingAfterBreak="0">
    <w:nsid w:val="67045441"/>
    <w:multiLevelType w:val="hybridMultilevel"/>
    <w:tmpl w:val="F4AE81E6"/>
    <w:lvl w:ilvl="0" w:tplc="1B86272E">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32" w15:restartNumberingAfterBreak="0">
    <w:nsid w:val="673367D3"/>
    <w:multiLevelType w:val="hybridMultilevel"/>
    <w:tmpl w:val="59A699B8"/>
    <w:lvl w:ilvl="0" w:tplc="8DA2F660">
      <w:start w:val="1"/>
      <w:numFmt w:val="decimal"/>
      <w:lvlText w:val="%1."/>
      <w:lvlJc w:val="left"/>
      <w:pPr>
        <w:ind w:left="360" w:hanging="360"/>
      </w:pPr>
      <w:rPr>
        <w:rFonts w:ascii="Garamond" w:hAnsi="Garamond" w:hint="default"/>
        <w:b/>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3" w15:restartNumberingAfterBreak="0">
    <w:nsid w:val="6C067397"/>
    <w:multiLevelType w:val="hybridMultilevel"/>
    <w:tmpl w:val="E15ACFFC"/>
    <w:lvl w:ilvl="0" w:tplc="99E42C2C">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4" w15:restartNumberingAfterBreak="0">
    <w:nsid w:val="70146E82"/>
    <w:multiLevelType w:val="hybridMultilevel"/>
    <w:tmpl w:val="6D62A43E"/>
    <w:lvl w:ilvl="0" w:tplc="18A4B478">
      <w:start w:val="1"/>
      <w:numFmt w:val="lowerLetter"/>
      <w:lvlText w:val="%1)"/>
      <w:lvlJc w:val="left"/>
      <w:pPr>
        <w:ind w:left="1004"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5" w15:restartNumberingAfterBreak="0">
    <w:nsid w:val="73875045"/>
    <w:multiLevelType w:val="hybridMultilevel"/>
    <w:tmpl w:val="4A4830B8"/>
    <w:lvl w:ilvl="0" w:tplc="1B8627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3DB5D14"/>
    <w:multiLevelType w:val="hybridMultilevel"/>
    <w:tmpl w:val="BCBE7D7E"/>
    <w:lvl w:ilvl="0" w:tplc="54C8F828">
      <w:start w:val="4"/>
      <w:numFmt w:val="low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37" w15:restartNumberingAfterBreak="0">
    <w:nsid w:val="75B45E9D"/>
    <w:multiLevelType w:val="hybridMultilevel"/>
    <w:tmpl w:val="BF12AD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 w:numId="7">
    <w:abstractNumId w:val="23"/>
  </w:num>
  <w:num w:numId="8">
    <w:abstractNumId w:val="21"/>
  </w:num>
  <w:num w:numId="9">
    <w:abstractNumId w:val="14"/>
  </w:num>
  <w:num w:numId="10">
    <w:abstractNumId w:val="37"/>
  </w:num>
  <w:num w:numId="11">
    <w:abstractNumId w:val="15"/>
  </w:num>
  <w:num w:numId="12">
    <w:abstractNumId w:val="24"/>
  </w:num>
  <w:num w:numId="13">
    <w:abstractNumId w:val="31"/>
  </w:num>
  <w:num w:numId="14">
    <w:abstractNumId w:val="33"/>
  </w:num>
  <w:num w:numId="15">
    <w:abstractNumId w:val="36"/>
  </w:num>
  <w:num w:numId="16">
    <w:abstractNumId w:val="19"/>
  </w:num>
  <w:num w:numId="17">
    <w:abstractNumId w:val="9"/>
  </w:num>
  <w:num w:numId="18">
    <w:abstractNumId w:val="5"/>
  </w:num>
  <w:num w:numId="19">
    <w:abstractNumId w:val="12"/>
  </w:num>
  <w:num w:numId="20">
    <w:abstractNumId w:val="27"/>
  </w:num>
  <w:num w:numId="21">
    <w:abstractNumId w:val="22"/>
  </w:num>
  <w:num w:numId="22">
    <w:abstractNumId w:val="10"/>
  </w:num>
  <w:num w:numId="23">
    <w:abstractNumId w:val="18"/>
  </w:num>
  <w:num w:numId="24">
    <w:abstractNumId w:val="32"/>
  </w:num>
  <w:num w:numId="25">
    <w:abstractNumId w:val="11"/>
  </w:num>
  <w:num w:numId="26">
    <w:abstractNumId w:val="6"/>
  </w:num>
  <w:num w:numId="27">
    <w:abstractNumId w:val="35"/>
  </w:num>
  <w:num w:numId="28">
    <w:abstractNumId w:val="28"/>
  </w:num>
  <w:num w:numId="29">
    <w:abstractNumId w:val="13"/>
  </w:num>
  <w:num w:numId="30">
    <w:abstractNumId w:val="34"/>
  </w:num>
  <w:num w:numId="31">
    <w:abstractNumId w:val="29"/>
  </w:num>
  <w:num w:numId="32">
    <w:abstractNumId w:val="20"/>
  </w:num>
  <w:num w:numId="33">
    <w:abstractNumId w:val="17"/>
  </w:num>
  <w:num w:numId="34">
    <w:abstractNumId w:val="0"/>
  </w:num>
  <w:num w:numId="35">
    <w:abstractNumId w:val="26"/>
  </w:num>
  <w:num w:numId="36">
    <w:abstractNumId w:val="25"/>
  </w:num>
  <w:num w:numId="37">
    <w:abstractNumId w:val="30"/>
  </w:num>
  <w:num w:numId="3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4"/>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81" o:allowincell="f"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C98"/>
    <w:rsid w:val="00003D4D"/>
    <w:rsid w:val="00004FFE"/>
    <w:rsid w:val="000058C9"/>
    <w:rsid w:val="000073FE"/>
    <w:rsid w:val="000128F3"/>
    <w:rsid w:val="00024E1B"/>
    <w:rsid w:val="00027778"/>
    <w:rsid w:val="000324A0"/>
    <w:rsid w:val="000353BC"/>
    <w:rsid w:val="000404BC"/>
    <w:rsid w:val="000607F4"/>
    <w:rsid w:val="000613A5"/>
    <w:rsid w:val="00062555"/>
    <w:rsid w:val="00070D47"/>
    <w:rsid w:val="00093B11"/>
    <w:rsid w:val="00096C26"/>
    <w:rsid w:val="00097708"/>
    <w:rsid w:val="000A5627"/>
    <w:rsid w:val="000B71DE"/>
    <w:rsid w:val="000C2A64"/>
    <w:rsid w:val="000C5A21"/>
    <w:rsid w:val="000D2C10"/>
    <w:rsid w:val="000D52EA"/>
    <w:rsid w:val="000E13FD"/>
    <w:rsid w:val="000E3C98"/>
    <w:rsid w:val="000E45A2"/>
    <w:rsid w:val="000F213B"/>
    <w:rsid w:val="000F309A"/>
    <w:rsid w:val="000F38EB"/>
    <w:rsid w:val="000F3A37"/>
    <w:rsid w:val="000F6535"/>
    <w:rsid w:val="00103465"/>
    <w:rsid w:val="00107AE2"/>
    <w:rsid w:val="00113AFC"/>
    <w:rsid w:val="00115B68"/>
    <w:rsid w:val="00116365"/>
    <w:rsid w:val="00117F19"/>
    <w:rsid w:val="0012128D"/>
    <w:rsid w:val="00142963"/>
    <w:rsid w:val="00153C57"/>
    <w:rsid w:val="001608C0"/>
    <w:rsid w:val="00175C16"/>
    <w:rsid w:val="0018481E"/>
    <w:rsid w:val="00191864"/>
    <w:rsid w:val="00195EA3"/>
    <w:rsid w:val="001A15B5"/>
    <w:rsid w:val="001A28D8"/>
    <w:rsid w:val="001B0521"/>
    <w:rsid w:val="001B1880"/>
    <w:rsid w:val="001B263A"/>
    <w:rsid w:val="001C1E45"/>
    <w:rsid w:val="001D1B6F"/>
    <w:rsid w:val="001D1CC2"/>
    <w:rsid w:val="001E7E8C"/>
    <w:rsid w:val="002145E8"/>
    <w:rsid w:val="00225866"/>
    <w:rsid w:val="00233A0D"/>
    <w:rsid w:val="002430EC"/>
    <w:rsid w:val="00243CDC"/>
    <w:rsid w:val="00250DD2"/>
    <w:rsid w:val="00251F0E"/>
    <w:rsid w:val="0027365D"/>
    <w:rsid w:val="002740A7"/>
    <w:rsid w:val="00287057"/>
    <w:rsid w:val="002A41BC"/>
    <w:rsid w:val="002B0395"/>
    <w:rsid w:val="002B4780"/>
    <w:rsid w:val="002E41A7"/>
    <w:rsid w:val="002E4AEE"/>
    <w:rsid w:val="002F1601"/>
    <w:rsid w:val="002F2E24"/>
    <w:rsid w:val="00301F57"/>
    <w:rsid w:val="003303CF"/>
    <w:rsid w:val="003531DC"/>
    <w:rsid w:val="00354164"/>
    <w:rsid w:val="003647B4"/>
    <w:rsid w:val="0036556C"/>
    <w:rsid w:val="003726F5"/>
    <w:rsid w:val="00374597"/>
    <w:rsid w:val="00375C6F"/>
    <w:rsid w:val="00390748"/>
    <w:rsid w:val="003D2A50"/>
    <w:rsid w:val="003E593C"/>
    <w:rsid w:val="003E5B29"/>
    <w:rsid w:val="003F1552"/>
    <w:rsid w:val="00404BB8"/>
    <w:rsid w:val="00421741"/>
    <w:rsid w:val="00426270"/>
    <w:rsid w:val="004310A1"/>
    <w:rsid w:val="0043420F"/>
    <w:rsid w:val="0043456E"/>
    <w:rsid w:val="00443800"/>
    <w:rsid w:val="00451AEF"/>
    <w:rsid w:val="00494FB5"/>
    <w:rsid w:val="004A38EC"/>
    <w:rsid w:val="004A5C75"/>
    <w:rsid w:val="004B1668"/>
    <w:rsid w:val="004C24AC"/>
    <w:rsid w:val="004D132F"/>
    <w:rsid w:val="004D4361"/>
    <w:rsid w:val="004E560D"/>
    <w:rsid w:val="004F421F"/>
    <w:rsid w:val="005057E0"/>
    <w:rsid w:val="00512322"/>
    <w:rsid w:val="0051565E"/>
    <w:rsid w:val="00525D63"/>
    <w:rsid w:val="005431B1"/>
    <w:rsid w:val="005568BC"/>
    <w:rsid w:val="00566253"/>
    <w:rsid w:val="00567BAC"/>
    <w:rsid w:val="00575E9F"/>
    <w:rsid w:val="005819C9"/>
    <w:rsid w:val="005A13EE"/>
    <w:rsid w:val="005A30E1"/>
    <w:rsid w:val="005A42E8"/>
    <w:rsid w:val="005B16EC"/>
    <w:rsid w:val="005C09AC"/>
    <w:rsid w:val="005D4A08"/>
    <w:rsid w:val="005D5244"/>
    <w:rsid w:val="005E072C"/>
    <w:rsid w:val="005E10F1"/>
    <w:rsid w:val="005F324B"/>
    <w:rsid w:val="0061569B"/>
    <w:rsid w:val="006544B8"/>
    <w:rsid w:val="00660555"/>
    <w:rsid w:val="0066064E"/>
    <w:rsid w:val="00660906"/>
    <w:rsid w:val="00661A00"/>
    <w:rsid w:val="006672A6"/>
    <w:rsid w:val="00681915"/>
    <w:rsid w:val="006928C8"/>
    <w:rsid w:val="00695649"/>
    <w:rsid w:val="00696B4C"/>
    <w:rsid w:val="006A7484"/>
    <w:rsid w:val="006B570F"/>
    <w:rsid w:val="006B5D41"/>
    <w:rsid w:val="006C2259"/>
    <w:rsid w:val="006C6D3E"/>
    <w:rsid w:val="006E1F0F"/>
    <w:rsid w:val="006E4F05"/>
    <w:rsid w:val="006F0AF7"/>
    <w:rsid w:val="006F2EF9"/>
    <w:rsid w:val="00727B10"/>
    <w:rsid w:val="007363A8"/>
    <w:rsid w:val="0075725B"/>
    <w:rsid w:val="00761E06"/>
    <w:rsid w:val="00763022"/>
    <w:rsid w:val="00785394"/>
    <w:rsid w:val="007A1A59"/>
    <w:rsid w:val="007A3666"/>
    <w:rsid w:val="007A71C8"/>
    <w:rsid w:val="007C020F"/>
    <w:rsid w:val="007C689D"/>
    <w:rsid w:val="007C7FD9"/>
    <w:rsid w:val="007D0AFE"/>
    <w:rsid w:val="007D662F"/>
    <w:rsid w:val="007D7F78"/>
    <w:rsid w:val="00805E21"/>
    <w:rsid w:val="008071B9"/>
    <w:rsid w:val="00816F2A"/>
    <w:rsid w:val="008227E4"/>
    <w:rsid w:val="00835FAB"/>
    <w:rsid w:val="00846D0A"/>
    <w:rsid w:val="00854309"/>
    <w:rsid w:val="00861EAB"/>
    <w:rsid w:val="008736D7"/>
    <w:rsid w:val="00881BD7"/>
    <w:rsid w:val="00886FDD"/>
    <w:rsid w:val="00890198"/>
    <w:rsid w:val="00891002"/>
    <w:rsid w:val="008967DA"/>
    <w:rsid w:val="00896843"/>
    <w:rsid w:val="00896D16"/>
    <w:rsid w:val="008A0C58"/>
    <w:rsid w:val="008A1FF0"/>
    <w:rsid w:val="008A6B06"/>
    <w:rsid w:val="008B5218"/>
    <w:rsid w:val="008C0AC3"/>
    <w:rsid w:val="008C233C"/>
    <w:rsid w:val="008C6085"/>
    <w:rsid w:val="008C75DB"/>
    <w:rsid w:val="008D1A92"/>
    <w:rsid w:val="008D340E"/>
    <w:rsid w:val="009011AC"/>
    <w:rsid w:val="00921E12"/>
    <w:rsid w:val="009257E9"/>
    <w:rsid w:val="00944528"/>
    <w:rsid w:val="00951A4E"/>
    <w:rsid w:val="00956D60"/>
    <w:rsid w:val="00957D28"/>
    <w:rsid w:val="00962B48"/>
    <w:rsid w:val="00975D67"/>
    <w:rsid w:val="00983DC2"/>
    <w:rsid w:val="00993939"/>
    <w:rsid w:val="009A3126"/>
    <w:rsid w:val="009C28C8"/>
    <w:rsid w:val="009D0B06"/>
    <w:rsid w:val="009D572D"/>
    <w:rsid w:val="009D690E"/>
    <w:rsid w:val="009D77F9"/>
    <w:rsid w:val="009F669A"/>
    <w:rsid w:val="00A04C59"/>
    <w:rsid w:val="00A368C2"/>
    <w:rsid w:val="00A41693"/>
    <w:rsid w:val="00A54BBF"/>
    <w:rsid w:val="00A72326"/>
    <w:rsid w:val="00A85040"/>
    <w:rsid w:val="00A90881"/>
    <w:rsid w:val="00AA0C8D"/>
    <w:rsid w:val="00AB0575"/>
    <w:rsid w:val="00AC2483"/>
    <w:rsid w:val="00AC29B5"/>
    <w:rsid w:val="00AC2C34"/>
    <w:rsid w:val="00AC3091"/>
    <w:rsid w:val="00AC6B11"/>
    <w:rsid w:val="00AE4AD7"/>
    <w:rsid w:val="00AF44D5"/>
    <w:rsid w:val="00B02A01"/>
    <w:rsid w:val="00B0562F"/>
    <w:rsid w:val="00B074F1"/>
    <w:rsid w:val="00B337FF"/>
    <w:rsid w:val="00B347C8"/>
    <w:rsid w:val="00B358F6"/>
    <w:rsid w:val="00B4385F"/>
    <w:rsid w:val="00B44F20"/>
    <w:rsid w:val="00B477E5"/>
    <w:rsid w:val="00B54AF8"/>
    <w:rsid w:val="00B83C12"/>
    <w:rsid w:val="00B93A1C"/>
    <w:rsid w:val="00B950F8"/>
    <w:rsid w:val="00BB7973"/>
    <w:rsid w:val="00BC16F1"/>
    <w:rsid w:val="00BD0C0A"/>
    <w:rsid w:val="00BD4B45"/>
    <w:rsid w:val="00BD5B85"/>
    <w:rsid w:val="00BD7E62"/>
    <w:rsid w:val="00BE4402"/>
    <w:rsid w:val="00C030F0"/>
    <w:rsid w:val="00C04BDE"/>
    <w:rsid w:val="00C05448"/>
    <w:rsid w:val="00C10F92"/>
    <w:rsid w:val="00C11BDC"/>
    <w:rsid w:val="00C200F0"/>
    <w:rsid w:val="00C26DC2"/>
    <w:rsid w:val="00C27321"/>
    <w:rsid w:val="00C324FA"/>
    <w:rsid w:val="00C37963"/>
    <w:rsid w:val="00C40430"/>
    <w:rsid w:val="00C51613"/>
    <w:rsid w:val="00C55CAE"/>
    <w:rsid w:val="00C73B7F"/>
    <w:rsid w:val="00C74F4C"/>
    <w:rsid w:val="00C76EA1"/>
    <w:rsid w:val="00C8584C"/>
    <w:rsid w:val="00CA1718"/>
    <w:rsid w:val="00CA2983"/>
    <w:rsid w:val="00CA388D"/>
    <w:rsid w:val="00CA6264"/>
    <w:rsid w:val="00CA7044"/>
    <w:rsid w:val="00CB1FC9"/>
    <w:rsid w:val="00CB26BC"/>
    <w:rsid w:val="00CB5650"/>
    <w:rsid w:val="00CC749F"/>
    <w:rsid w:val="00CF34BE"/>
    <w:rsid w:val="00D11148"/>
    <w:rsid w:val="00D140F6"/>
    <w:rsid w:val="00D23C52"/>
    <w:rsid w:val="00D24175"/>
    <w:rsid w:val="00D300FF"/>
    <w:rsid w:val="00D31470"/>
    <w:rsid w:val="00D34187"/>
    <w:rsid w:val="00D4409D"/>
    <w:rsid w:val="00D47AD9"/>
    <w:rsid w:val="00D51198"/>
    <w:rsid w:val="00D542A0"/>
    <w:rsid w:val="00D95066"/>
    <w:rsid w:val="00DA2042"/>
    <w:rsid w:val="00DA26F8"/>
    <w:rsid w:val="00DA7544"/>
    <w:rsid w:val="00DB15FA"/>
    <w:rsid w:val="00DC2C25"/>
    <w:rsid w:val="00DE07D4"/>
    <w:rsid w:val="00DE76A1"/>
    <w:rsid w:val="00DF566C"/>
    <w:rsid w:val="00E06F08"/>
    <w:rsid w:val="00E136F1"/>
    <w:rsid w:val="00E13DF8"/>
    <w:rsid w:val="00E27BA2"/>
    <w:rsid w:val="00E33D34"/>
    <w:rsid w:val="00E36FD8"/>
    <w:rsid w:val="00E416FB"/>
    <w:rsid w:val="00E47C95"/>
    <w:rsid w:val="00E57163"/>
    <w:rsid w:val="00E677D5"/>
    <w:rsid w:val="00E849BA"/>
    <w:rsid w:val="00E86811"/>
    <w:rsid w:val="00EA257B"/>
    <w:rsid w:val="00EA426B"/>
    <w:rsid w:val="00EB0449"/>
    <w:rsid w:val="00EB1201"/>
    <w:rsid w:val="00EB7D31"/>
    <w:rsid w:val="00ED2F75"/>
    <w:rsid w:val="00ED5337"/>
    <w:rsid w:val="00EE002A"/>
    <w:rsid w:val="00EE23F3"/>
    <w:rsid w:val="00EE34E6"/>
    <w:rsid w:val="00F059EA"/>
    <w:rsid w:val="00F136AB"/>
    <w:rsid w:val="00F2551F"/>
    <w:rsid w:val="00F308DB"/>
    <w:rsid w:val="00F314EA"/>
    <w:rsid w:val="00F33B0E"/>
    <w:rsid w:val="00F36339"/>
    <w:rsid w:val="00F407D2"/>
    <w:rsid w:val="00F455AF"/>
    <w:rsid w:val="00F54D5E"/>
    <w:rsid w:val="00F7397D"/>
    <w:rsid w:val="00FA651C"/>
    <w:rsid w:val="00FB4C68"/>
    <w:rsid w:val="00FC6B35"/>
    <w:rsid w:val="00FE0292"/>
    <w:rsid w:val="00FF7F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allowincell="f" fill="f" fillcolor="window" stroke="f">
      <v:fill color="window" on="f"/>
      <v:stroke on="f"/>
    </o:shapedefaults>
    <o:shapelayout v:ext="edit">
      <o:idmap v:ext="edit" data="1"/>
    </o:shapelayout>
  </w:shapeDefaults>
  <w:decimalSymbol w:val=","/>
  <w:listSeparator w:val=";"/>
  <w14:docId w14:val="3BDDAA6C"/>
  <w15:chartTrackingRefBased/>
  <w15:docId w15:val="{83ECFEC9-ACF5-4FED-ACBC-BEA9EED7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tabs>
        <w:tab w:val="left" w:pos="4962"/>
        <w:tab w:val="left" w:pos="7797"/>
      </w:tabs>
      <w:ind w:left="993"/>
      <w:outlineLvl w:val="0"/>
    </w:pPr>
    <w:rPr>
      <w:i/>
      <w:sz w:val="12"/>
    </w:rPr>
  </w:style>
  <w:style w:type="paragraph" w:styleId="Titolo2">
    <w:name w:val="heading 2"/>
    <w:basedOn w:val="Normale"/>
    <w:next w:val="Normale"/>
    <w:link w:val="Titolo2Carattere"/>
    <w:qFormat/>
    <w:pPr>
      <w:keepNext/>
      <w:spacing w:before="240" w:after="60"/>
      <w:outlineLvl w:val="1"/>
    </w:pPr>
    <w:rPr>
      <w:rFonts w:ascii="Arial" w:hAnsi="Arial"/>
      <w:b/>
      <w:i/>
      <w:sz w:val="24"/>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ind w:left="709"/>
      <w:jc w:val="both"/>
      <w:outlineLvl w:val="4"/>
    </w:pPr>
    <w:rPr>
      <w:b/>
      <w:sz w:val="18"/>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pPr>
      <w:keepNext/>
      <w:jc w:val="center"/>
      <w:outlineLvl w:val="6"/>
    </w:pPr>
    <w:rPr>
      <w:b/>
      <w:sz w:val="18"/>
      <w:lang w:val="x-none" w:eastAsia="x-none"/>
    </w:rPr>
  </w:style>
  <w:style w:type="paragraph" w:styleId="Titolo8">
    <w:name w:val="heading 8"/>
    <w:basedOn w:val="Normale"/>
    <w:next w:val="Normale"/>
    <w:qFormat/>
    <w:pPr>
      <w:keepNext/>
      <w:tabs>
        <w:tab w:val="left" w:pos="6237"/>
        <w:tab w:val="left" w:pos="7797"/>
      </w:tabs>
      <w:jc w:val="center"/>
      <w:outlineLvl w:val="7"/>
    </w:pPr>
    <w:rPr>
      <w:b/>
      <w:sz w:val="24"/>
    </w:rPr>
  </w:style>
  <w:style w:type="paragraph" w:styleId="Titolo9">
    <w:name w:val="heading 9"/>
    <w:basedOn w:val="Normale"/>
    <w:next w:val="Normale"/>
    <w:link w:val="Titolo9Carattere"/>
    <w:qFormat/>
    <w:pPr>
      <w:keepNext/>
      <w:ind w:left="38"/>
      <w:jc w:val="center"/>
      <w:outlineLvl w:val="8"/>
    </w:pPr>
    <w:rPr>
      <w:b/>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Corpo del testo"/>
    <w:basedOn w:val="Normale"/>
    <w:pPr>
      <w:jc w:val="both"/>
    </w:pPr>
  </w:style>
  <w:style w:type="paragraph" w:styleId="Rientrocorpodeltesto">
    <w:name w:val="Body Text Indent"/>
    <w:basedOn w:val="Normale"/>
    <w:pPr>
      <w:ind w:left="567" w:hanging="567"/>
      <w:jc w:val="both"/>
    </w:pPr>
    <w:rPr>
      <w:b/>
      <w:sz w:val="24"/>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Corpodeltesto2">
    <w:name w:val="Body Text 2"/>
    <w:basedOn w:val="Normale"/>
    <w:link w:val="Corpodeltesto2Carattere"/>
    <w:pPr>
      <w:jc w:val="both"/>
    </w:pPr>
    <w:rPr>
      <w:b/>
      <w:i/>
      <w:sz w:val="24"/>
      <w:lang w:val="x-none" w:eastAsia="x-none"/>
    </w:rPr>
  </w:style>
  <w:style w:type="paragraph" w:styleId="Corpodeltesto3">
    <w:name w:val="Body Text 3"/>
    <w:basedOn w:val="Normale"/>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pPr>
      <w:ind w:left="567"/>
      <w:jc w:val="both"/>
    </w:pPr>
  </w:style>
  <w:style w:type="paragraph" w:styleId="Rientrocorpodeltesto3">
    <w:name w:val="Body Text Indent 3"/>
    <w:basedOn w:val="Normale"/>
    <w:pPr>
      <w:ind w:left="426"/>
      <w:jc w:val="both"/>
    </w:pPr>
    <w:rPr>
      <w:b/>
    </w:rPr>
  </w:style>
  <w:style w:type="paragraph" w:styleId="Titolo">
    <w:name w:val="Title"/>
    <w:basedOn w:val="Normale"/>
    <w:link w:val="TitoloCarattere"/>
    <w:qFormat/>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lang w:val="x-none" w:eastAsia="x-none"/>
    </w:rPr>
  </w:style>
  <w:style w:type="paragraph" w:styleId="Testofumetto">
    <w:name w:val="Balloon Text"/>
    <w:basedOn w:val="Normale"/>
    <w:semiHidden/>
    <w:rPr>
      <w:rFonts w:ascii="Tahoma" w:hAnsi="Tahoma" w:cs="Tahoma"/>
      <w:sz w:val="16"/>
      <w:szCs w:val="16"/>
    </w:rPr>
  </w:style>
  <w:style w:type="paragraph" w:styleId="Mappadocumento">
    <w:name w:val="Document Map"/>
    <w:basedOn w:val="Normale"/>
    <w:semiHidden/>
    <w:pPr>
      <w:shd w:val="clear" w:color="auto" w:fill="000080"/>
    </w:pPr>
    <w:rPr>
      <w:rFonts w:ascii="Tahoma" w:hAnsi="Tahoma" w:cs="Tahoma"/>
    </w:rPr>
  </w:style>
  <w:style w:type="character" w:styleId="Rimandocommento">
    <w:name w:val="annotation reference"/>
    <w:semiHidden/>
    <w:rPr>
      <w:sz w:val="16"/>
      <w:szCs w:val="16"/>
    </w:rPr>
  </w:style>
  <w:style w:type="paragraph" w:styleId="Testocommento">
    <w:name w:val="annotation text"/>
    <w:basedOn w:val="Normale"/>
    <w:semiHidden/>
  </w:style>
  <w:style w:type="paragraph" w:styleId="Soggettocommento">
    <w:name w:val="annotation subject"/>
    <w:basedOn w:val="Testocommento"/>
    <w:next w:val="Testocommento"/>
    <w:semiHidden/>
    <w:rPr>
      <w:b/>
      <w:bCs/>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3">
    <w:name w:val="Rub3"/>
    <w:basedOn w:val="Normale"/>
    <w:next w:val="Normale"/>
    <w:pPr>
      <w:tabs>
        <w:tab w:val="left" w:pos="709"/>
      </w:tabs>
      <w:jc w:val="both"/>
    </w:pPr>
    <w:rPr>
      <w:b/>
      <w:i/>
    </w:rPr>
  </w:style>
  <w:style w:type="paragraph" w:styleId="NormaleWeb">
    <w:name w:val="Normal (Web)"/>
    <w:basedOn w:val="Normale"/>
    <w:uiPriority w:val="99"/>
    <w:pPr>
      <w:spacing w:before="100" w:beforeAutospacing="1" w:after="100" w:afterAutospacing="1"/>
    </w:pPr>
    <w:rPr>
      <w:sz w:val="24"/>
      <w:szCs w:val="24"/>
    </w:rPr>
  </w:style>
  <w:style w:type="paragraph" w:styleId="Paragrafoelenco">
    <w:name w:val="List Paragraph"/>
    <w:basedOn w:val="Normale"/>
    <w:uiPriority w:val="34"/>
    <w:qFormat/>
    <w:pPr>
      <w:ind w:left="708"/>
    </w:pPr>
  </w:style>
  <w:style w:type="character" w:styleId="Enfasigrassetto">
    <w:name w:val="Strong"/>
    <w:uiPriority w:val="22"/>
    <w:qFormat/>
    <w:rPr>
      <w:b/>
      <w:bCs/>
    </w:rPr>
  </w:style>
  <w:style w:type="character" w:customStyle="1" w:styleId="Corpodeltesto2Carattere">
    <w:name w:val="Corpo del testo 2 Carattere"/>
    <w:link w:val="Corpodeltesto2"/>
    <w:rPr>
      <w:b/>
      <w:i/>
      <w:sz w:val="24"/>
    </w:rPr>
  </w:style>
  <w:style w:type="character" w:customStyle="1" w:styleId="TitoloCarattere">
    <w:name w:val="Titolo Carattere"/>
    <w:link w:val="Titolo"/>
    <w:rPr>
      <w:i/>
      <w:color w:val="FFFFFF"/>
      <w:sz w:val="44"/>
      <w:u w:val="single"/>
      <w:shd w:val="pct25" w:color="000000" w:fill="FFFFFF"/>
    </w:rPr>
  </w:style>
  <w:style w:type="character" w:customStyle="1" w:styleId="Titolo7Carattere">
    <w:name w:val="Titolo 7 Carattere"/>
    <w:link w:val="Titolo7"/>
    <w:rPr>
      <w:b/>
      <w:sz w:val="18"/>
    </w:rPr>
  </w:style>
  <w:style w:type="character" w:customStyle="1" w:styleId="Titolo9Carattere">
    <w:name w:val="Titolo 9 Carattere"/>
    <w:link w:val="Titolo9"/>
    <w:rPr>
      <w:b/>
    </w:rPr>
  </w:style>
  <w:style w:type="character" w:styleId="Collegamentoipertestuale">
    <w:name w:val="Hyperlink"/>
    <w:uiPriority w:val="99"/>
    <w:unhideWhenUsed/>
    <w:rPr>
      <w:color w:val="0000FF"/>
      <w:u w:val="single"/>
    </w:rPr>
  </w:style>
  <w:style w:type="character" w:customStyle="1" w:styleId="PidipaginaCarattere">
    <w:name w:val="Piè di pagina Carattere"/>
    <w:basedOn w:val="Carpredefinitoparagrafo"/>
    <w:link w:val="Pidipagina"/>
  </w:style>
  <w:style w:type="character" w:customStyle="1" w:styleId="TestonotaapidipaginaCarattere">
    <w:name w:val="Testo nota a piè di pagina Carattere"/>
    <w:link w:val="Testonotaapidipagina"/>
    <w:semiHidden/>
  </w:style>
  <w:style w:type="character" w:styleId="Collegamentovisitato">
    <w:name w:val="FollowedHyperlink"/>
    <w:rPr>
      <w:color w:val="800080"/>
      <w:u w:val="single"/>
    </w:rPr>
  </w:style>
  <w:style w:type="character" w:customStyle="1" w:styleId="Titolo2Carattere">
    <w:name w:val="Titolo 2 Carattere"/>
    <w:link w:val="Titolo2"/>
    <w:rPr>
      <w:rFonts w:ascii="Arial" w:hAnsi="Arial"/>
      <w:b/>
      <w:i/>
      <w:sz w:val="24"/>
    </w:rPr>
  </w:style>
  <w:style w:type="paragraph" w:customStyle="1" w:styleId="puntoelencosimbolo">
    <w:name w:val="punto elenco simbolo"/>
    <w:basedOn w:val="Normale"/>
    <w:link w:val="puntoelencosimboloCarattere"/>
    <w:qFormat/>
    <w:pPr>
      <w:numPr>
        <w:numId w:val="1"/>
      </w:numPr>
      <w:spacing w:before="60" w:after="60"/>
      <w:jc w:val="both"/>
    </w:pPr>
    <w:rPr>
      <w:rFonts w:ascii="Arial" w:hAnsi="Arial"/>
      <w:szCs w:val="24"/>
    </w:rPr>
  </w:style>
  <w:style w:type="character" w:customStyle="1" w:styleId="puntoelencosimboloCarattere">
    <w:name w:val="punto elenco simbolo Carattere"/>
    <w:link w:val="puntoelencosimbolo"/>
    <w:rPr>
      <w:rFonts w:ascii="Arial" w:hAnsi="Arial"/>
      <w:szCs w:val="24"/>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991">
      <w:bodyDiv w:val="1"/>
      <w:marLeft w:val="0"/>
      <w:marRight w:val="0"/>
      <w:marTop w:val="0"/>
      <w:marBottom w:val="0"/>
      <w:divBdr>
        <w:top w:val="none" w:sz="0" w:space="0" w:color="auto"/>
        <w:left w:val="none" w:sz="0" w:space="0" w:color="auto"/>
        <w:bottom w:val="none" w:sz="0" w:space="0" w:color="auto"/>
        <w:right w:val="none" w:sz="0" w:space="0" w:color="auto"/>
      </w:divBdr>
    </w:div>
    <w:div w:id="98525693">
      <w:bodyDiv w:val="1"/>
      <w:marLeft w:val="0"/>
      <w:marRight w:val="0"/>
      <w:marTop w:val="0"/>
      <w:marBottom w:val="0"/>
      <w:divBdr>
        <w:top w:val="none" w:sz="0" w:space="0" w:color="auto"/>
        <w:left w:val="none" w:sz="0" w:space="0" w:color="auto"/>
        <w:bottom w:val="none" w:sz="0" w:space="0" w:color="auto"/>
        <w:right w:val="none" w:sz="0" w:space="0" w:color="auto"/>
      </w:divBdr>
    </w:div>
    <w:div w:id="424770318">
      <w:bodyDiv w:val="1"/>
      <w:marLeft w:val="0"/>
      <w:marRight w:val="0"/>
      <w:marTop w:val="0"/>
      <w:marBottom w:val="0"/>
      <w:divBdr>
        <w:top w:val="none" w:sz="0" w:space="0" w:color="auto"/>
        <w:left w:val="none" w:sz="0" w:space="0" w:color="auto"/>
        <w:bottom w:val="none" w:sz="0" w:space="0" w:color="auto"/>
        <w:right w:val="none" w:sz="0" w:space="0" w:color="auto"/>
      </w:divBdr>
    </w:div>
    <w:div w:id="475881923">
      <w:bodyDiv w:val="1"/>
      <w:marLeft w:val="0"/>
      <w:marRight w:val="0"/>
      <w:marTop w:val="0"/>
      <w:marBottom w:val="0"/>
      <w:divBdr>
        <w:top w:val="none" w:sz="0" w:space="0" w:color="auto"/>
        <w:left w:val="none" w:sz="0" w:space="0" w:color="auto"/>
        <w:bottom w:val="none" w:sz="0" w:space="0" w:color="auto"/>
        <w:right w:val="none" w:sz="0" w:space="0" w:color="auto"/>
      </w:divBdr>
      <w:divsChild>
        <w:div w:id="867912426">
          <w:marLeft w:val="1560"/>
          <w:marRight w:val="1558"/>
          <w:marTop w:val="0"/>
          <w:marBottom w:val="0"/>
          <w:divBdr>
            <w:top w:val="none" w:sz="0" w:space="0" w:color="auto"/>
            <w:left w:val="none" w:sz="0" w:space="0" w:color="auto"/>
            <w:bottom w:val="none" w:sz="0" w:space="0" w:color="auto"/>
            <w:right w:val="none" w:sz="0" w:space="0" w:color="auto"/>
          </w:divBdr>
        </w:div>
      </w:divsChild>
    </w:div>
    <w:div w:id="545337093">
      <w:bodyDiv w:val="1"/>
      <w:marLeft w:val="0"/>
      <w:marRight w:val="0"/>
      <w:marTop w:val="0"/>
      <w:marBottom w:val="0"/>
      <w:divBdr>
        <w:top w:val="none" w:sz="0" w:space="0" w:color="auto"/>
        <w:left w:val="none" w:sz="0" w:space="0" w:color="auto"/>
        <w:bottom w:val="none" w:sz="0" w:space="0" w:color="auto"/>
        <w:right w:val="none" w:sz="0" w:space="0" w:color="auto"/>
      </w:divBdr>
    </w:div>
    <w:div w:id="593133087">
      <w:bodyDiv w:val="1"/>
      <w:marLeft w:val="0"/>
      <w:marRight w:val="0"/>
      <w:marTop w:val="0"/>
      <w:marBottom w:val="0"/>
      <w:divBdr>
        <w:top w:val="none" w:sz="0" w:space="0" w:color="auto"/>
        <w:left w:val="none" w:sz="0" w:space="0" w:color="auto"/>
        <w:bottom w:val="none" w:sz="0" w:space="0" w:color="auto"/>
        <w:right w:val="none" w:sz="0" w:space="0" w:color="auto"/>
      </w:divBdr>
    </w:div>
    <w:div w:id="737752060">
      <w:bodyDiv w:val="1"/>
      <w:marLeft w:val="0"/>
      <w:marRight w:val="0"/>
      <w:marTop w:val="0"/>
      <w:marBottom w:val="0"/>
      <w:divBdr>
        <w:top w:val="none" w:sz="0" w:space="0" w:color="auto"/>
        <w:left w:val="none" w:sz="0" w:space="0" w:color="auto"/>
        <w:bottom w:val="none" w:sz="0" w:space="0" w:color="auto"/>
        <w:right w:val="none" w:sz="0" w:space="0" w:color="auto"/>
      </w:divBdr>
      <w:divsChild>
        <w:div w:id="739713327">
          <w:marLeft w:val="0"/>
          <w:marRight w:val="0"/>
          <w:marTop w:val="0"/>
          <w:marBottom w:val="0"/>
          <w:divBdr>
            <w:top w:val="none" w:sz="0" w:space="0" w:color="auto"/>
            <w:left w:val="none" w:sz="0" w:space="0" w:color="auto"/>
            <w:bottom w:val="none" w:sz="0" w:space="0" w:color="auto"/>
            <w:right w:val="none" w:sz="0" w:space="0" w:color="auto"/>
          </w:divBdr>
        </w:div>
        <w:div w:id="1390302625">
          <w:marLeft w:val="0"/>
          <w:marRight w:val="0"/>
          <w:marTop w:val="0"/>
          <w:marBottom w:val="0"/>
          <w:divBdr>
            <w:top w:val="none" w:sz="0" w:space="0" w:color="auto"/>
            <w:left w:val="none" w:sz="0" w:space="0" w:color="auto"/>
            <w:bottom w:val="none" w:sz="0" w:space="0" w:color="auto"/>
            <w:right w:val="none" w:sz="0" w:space="0" w:color="auto"/>
          </w:divBdr>
        </w:div>
      </w:divsChild>
    </w:div>
    <w:div w:id="741565425">
      <w:bodyDiv w:val="1"/>
      <w:marLeft w:val="0"/>
      <w:marRight w:val="0"/>
      <w:marTop w:val="0"/>
      <w:marBottom w:val="0"/>
      <w:divBdr>
        <w:top w:val="none" w:sz="0" w:space="0" w:color="auto"/>
        <w:left w:val="none" w:sz="0" w:space="0" w:color="auto"/>
        <w:bottom w:val="none" w:sz="0" w:space="0" w:color="auto"/>
        <w:right w:val="none" w:sz="0" w:space="0" w:color="auto"/>
      </w:divBdr>
    </w:div>
    <w:div w:id="808322294">
      <w:bodyDiv w:val="1"/>
      <w:marLeft w:val="0"/>
      <w:marRight w:val="0"/>
      <w:marTop w:val="0"/>
      <w:marBottom w:val="0"/>
      <w:divBdr>
        <w:top w:val="none" w:sz="0" w:space="0" w:color="auto"/>
        <w:left w:val="none" w:sz="0" w:space="0" w:color="auto"/>
        <w:bottom w:val="none" w:sz="0" w:space="0" w:color="auto"/>
        <w:right w:val="none" w:sz="0" w:space="0" w:color="auto"/>
      </w:divBdr>
    </w:div>
    <w:div w:id="1089159246">
      <w:bodyDiv w:val="1"/>
      <w:marLeft w:val="0"/>
      <w:marRight w:val="0"/>
      <w:marTop w:val="0"/>
      <w:marBottom w:val="0"/>
      <w:divBdr>
        <w:top w:val="none" w:sz="0" w:space="0" w:color="auto"/>
        <w:left w:val="none" w:sz="0" w:space="0" w:color="auto"/>
        <w:bottom w:val="none" w:sz="0" w:space="0" w:color="auto"/>
        <w:right w:val="none" w:sz="0" w:space="0" w:color="auto"/>
      </w:divBdr>
    </w:div>
    <w:div w:id="1093282561">
      <w:bodyDiv w:val="1"/>
      <w:marLeft w:val="0"/>
      <w:marRight w:val="0"/>
      <w:marTop w:val="0"/>
      <w:marBottom w:val="0"/>
      <w:divBdr>
        <w:top w:val="none" w:sz="0" w:space="0" w:color="auto"/>
        <w:left w:val="none" w:sz="0" w:space="0" w:color="auto"/>
        <w:bottom w:val="none" w:sz="0" w:space="0" w:color="auto"/>
        <w:right w:val="none" w:sz="0" w:space="0" w:color="auto"/>
      </w:divBdr>
    </w:div>
    <w:div w:id="1130367841">
      <w:bodyDiv w:val="1"/>
      <w:marLeft w:val="0"/>
      <w:marRight w:val="0"/>
      <w:marTop w:val="0"/>
      <w:marBottom w:val="0"/>
      <w:divBdr>
        <w:top w:val="none" w:sz="0" w:space="0" w:color="auto"/>
        <w:left w:val="none" w:sz="0" w:space="0" w:color="auto"/>
        <w:bottom w:val="none" w:sz="0" w:space="0" w:color="auto"/>
        <w:right w:val="none" w:sz="0" w:space="0" w:color="auto"/>
      </w:divBdr>
    </w:div>
    <w:div w:id="1170213696">
      <w:bodyDiv w:val="1"/>
      <w:marLeft w:val="0"/>
      <w:marRight w:val="0"/>
      <w:marTop w:val="0"/>
      <w:marBottom w:val="0"/>
      <w:divBdr>
        <w:top w:val="none" w:sz="0" w:space="0" w:color="auto"/>
        <w:left w:val="none" w:sz="0" w:space="0" w:color="auto"/>
        <w:bottom w:val="none" w:sz="0" w:space="0" w:color="auto"/>
        <w:right w:val="none" w:sz="0" w:space="0" w:color="auto"/>
      </w:divBdr>
    </w:div>
    <w:div w:id="1223491812">
      <w:bodyDiv w:val="1"/>
      <w:marLeft w:val="0"/>
      <w:marRight w:val="0"/>
      <w:marTop w:val="0"/>
      <w:marBottom w:val="0"/>
      <w:divBdr>
        <w:top w:val="none" w:sz="0" w:space="0" w:color="auto"/>
        <w:left w:val="none" w:sz="0" w:space="0" w:color="auto"/>
        <w:bottom w:val="none" w:sz="0" w:space="0" w:color="auto"/>
        <w:right w:val="none" w:sz="0" w:space="0" w:color="auto"/>
      </w:divBdr>
    </w:div>
    <w:div w:id="1224946390">
      <w:bodyDiv w:val="1"/>
      <w:marLeft w:val="0"/>
      <w:marRight w:val="0"/>
      <w:marTop w:val="0"/>
      <w:marBottom w:val="0"/>
      <w:divBdr>
        <w:top w:val="none" w:sz="0" w:space="0" w:color="auto"/>
        <w:left w:val="none" w:sz="0" w:space="0" w:color="auto"/>
        <w:bottom w:val="none" w:sz="0" w:space="0" w:color="auto"/>
        <w:right w:val="none" w:sz="0" w:space="0" w:color="auto"/>
      </w:divBdr>
    </w:div>
    <w:div w:id="1283029453">
      <w:bodyDiv w:val="1"/>
      <w:marLeft w:val="0"/>
      <w:marRight w:val="0"/>
      <w:marTop w:val="0"/>
      <w:marBottom w:val="0"/>
      <w:divBdr>
        <w:top w:val="none" w:sz="0" w:space="0" w:color="auto"/>
        <w:left w:val="none" w:sz="0" w:space="0" w:color="auto"/>
        <w:bottom w:val="none" w:sz="0" w:space="0" w:color="auto"/>
        <w:right w:val="none" w:sz="0" w:space="0" w:color="auto"/>
      </w:divBdr>
    </w:div>
    <w:div w:id="1477256217">
      <w:bodyDiv w:val="1"/>
      <w:marLeft w:val="0"/>
      <w:marRight w:val="0"/>
      <w:marTop w:val="0"/>
      <w:marBottom w:val="0"/>
      <w:divBdr>
        <w:top w:val="none" w:sz="0" w:space="0" w:color="auto"/>
        <w:left w:val="none" w:sz="0" w:space="0" w:color="auto"/>
        <w:bottom w:val="none" w:sz="0" w:space="0" w:color="auto"/>
        <w:right w:val="none" w:sz="0" w:space="0" w:color="auto"/>
      </w:divBdr>
    </w:div>
    <w:div w:id="1570265603">
      <w:bodyDiv w:val="1"/>
      <w:marLeft w:val="0"/>
      <w:marRight w:val="0"/>
      <w:marTop w:val="0"/>
      <w:marBottom w:val="0"/>
      <w:divBdr>
        <w:top w:val="none" w:sz="0" w:space="0" w:color="auto"/>
        <w:left w:val="none" w:sz="0" w:space="0" w:color="auto"/>
        <w:bottom w:val="none" w:sz="0" w:space="0" w:color="auto"/>
        <w:right w:val="none" w:sz="0" w:space="0" w:color="auto"/>
      </w:divBdr>
    </w:div>
    <w:div w:id="209238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33E15-4F50-453C-9BCB-6A705E37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10</Pages>
  <Words>3820</Words>
  <Characters>26445</Characters>
  <Application>Microsoft Office Word</Application>
  <DocSecurity>0</DocSecurity>
  <Lines>220</Lines>
  <Paragraphs>60</Paragraphs>
  <ScaleCrop>false</ScaleCrop>
  <HeadingPairs>
    <vt:vector size="2" baseType="variant">
      <vt:variant>
        <vt:lpstr>Titolo</vt:lpstr>
      </vt:variant>
      <vt:variant>
        <vt:i4>1</vt:i4>
      </vt:variant>
    </vt:vector>
  </HeadingPairs>
  <TitlesOfParts>
    <vt:vector size="1" baseType="lpstr">
      <vt:lpstr>GARA PUBBLICA PER SERVIZI DI PULIZIA</vt:lpstr>
    </vt:vector>
  </TitlesOfParts>
  <Company>SETTORE ACQUISTO E GEST. BENI</Company>
  <LinksUpToDate>false</LinksUpToDate>
  <CharactersWithSpaces>30205</CharactersWithSpaces>
  <SharedDoc>false</SharedDoc>
  <HLinks>
    <vt:vector size="6" baseType="variant">
      <vt:variant>
        <vt:i4>7929913</vt:i4>
      </vt:variant>
      <vt:variant>
        <vt:i4>0</vt:i4>
      </vt:variant>
      <vt:variant>
        <vt:i4>0</vt:i4>
      </vt:variant>
      <vt:variant>
        <vt:i4>5</vt:i4>
      </vt:variant>
      <vt:variant>
        <vt:lpwstr>http://www.romamobilita.it/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PUBBLICA PER SERVIZI DI PULIZIA</dc:title>
  <dc:subject/>
  <dc:creator>VOBIS</dc:creator>
  <cp:keywords/>
  <dc:description/>
  <cp:lastModifiedBy>Giovanni Di Folco</cp:lastModifiedBy>
  <cp:revision>167</cp:revision>
  <cp:lastPrinted>2018-07-19T10:01:00Z</cp:lastPrinted>
  <dcterms:created xsi:type="dcterms:W3CDTF">2021-04-15T09:04:00Z</dcterms:created>
  <dcterms:modified xsi:type="dcterms:W3CDTF">2022-12-21T17:00:00Z</dcterms:modified>
</cp:coreProperties>
</file>