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CB8" w:rsidRDefault="00591CB8"/>
    <w:p w:rsidR="005B3C1F" w:rsidRDefault="005B3C1F"/>
    <w:p w:rsidR="005B3C1F" w:rsidRDefault="00CF202C" w:rsidP="00CF202C">
      <w:pPr>
        <w:jc w:val="both"/>
      </w:pPr>
      <w:r>
        <w:t xml:space="preserve">OGGETTO: </w:t>
      </w:r>
      <w:r w:rsidR="00005357" w:rsidRPr="00CF202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Gara europea a procedura telematica aperta, ai sensi dell’art. 60 del d.lgs. n. 50/2016 e ss. mm. ii. indetta ai sensi dell’art.2 del </w:t>
      </w:r>
      <w:proofErr w:type="spellStart"/>
      <w:r w:rsidR="00005357" w:rsidRPr="00CF202C">
        <w:rPr>
          <w:rFonts w:ascii="Times New Roman" w:eastAsia="Times New Roman" w:hAnsi="Times New Roman" w:cs="Times New Roman"/>
          <w:sz w:val="24"/>
          <w:szCs w:val="20"/>
          <w:lang w:eastAsia="it-IT"/>
        </w:rPr>
        <w:t>d.l.</w:t>
      </w:r>
      <w:proofErr w:type="spellEnd"/>
      <w:r w:rsidR="00005357" w:rsidRPr="00CF202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16 luglio 2020 n. 76 - convertito con modifiche nella legge 11 settembre 2020 n. 120, modificato con legge n. 108/2021, per la sottoscrizione di un accordo quadro con più operatori, a norma dell’art. 5</w:t>
      </w:r>
      <w:bookmarkStart w:id="0" w:name="_GoBack"/>
      <w:bookmarkEnd w:id="0"/>
      <w:r w:rsidR="00005357" w:rsidRPr="00CF202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4 del d.lgs. 50/16 e </w:t>
      </w:r>
      <w:proofErr w:type="spellStart"/>
      <w:r w:rsidR="00005357" w:rsidRPr="00CF202C">
        <w:rPr>
          <w:rFonts w:ascii="Times New Roman" w:eastAsia="Times New Roman" w:hAnsi="Times New Roman" w:cs="Times New Roman"/>
          <w:sz w:val="24"/>
          <w:szCs w:val="20"/>
          <w:lang w:eastAsia="it-IT"/>
        </w:rPr>
        <w:t>ss.mm.ii</w:t>
      </w:r>
      <w:proofErr w:type="spellEnd"/>
      <w:r w:rsidR="00005357" w:rsidRPr="00CF202C">
        <w:rPr>
          <w:rFonts w:ascii="Times New Roman" w:eastAsia="Times New Roman" w:hAnsi="Times New Roman" w:cs="Times New Roman"/>
          <w:sz w:val="24"/>
          <w:szCs w:val="20"/>
          <w:lang w:eastAsia="it-IT"/>
        </w:rPr>
        <w:t>., della durata di 3 anni, per l’affidamento di attività di analisi trasportistiche e statistiche relativamente al sistema di trasporto.</w:t>
      </w:r>
      <w:r w:rsidR="00005357">
        <w:t xml:space="preserve"> </w:t>
      </w:r>
      <w:r w:rsidR="00005357">
        <w:rPr>
          <w:b/>
        </w:rPr>
        <w:t>CIG: 9102588D3C - CUI: S10735431008202100025</w:t>
      </w:r>
    </w:p>
    <w:p w:rsidR="005B3C1F" w:rsidRDefault="005B3C1F"/>
    <w:p w:rsidR="005B3C1F" w:rsidRDefault="005B3C1F" w:rsidP="005B3C1F">
      <w:pPr>
        <w:jc w:val="center"/>
        <w:rPr>
          <w:b/>
        </w:rPr>
      </w:pPr>
      <w:r w:rsidRPr="005B3C1F">
        <w:rPr>
          <w:b/>
        </w:rPr>
        <w:t>OFFERTA ECONOMICA</w:t>
      </w:r>
    </w:p>
    <w:p w:rsidR="00005357" w:rsidRDefault="00005357" w:rsidP="005B3C1F">
      <w:pPr>
        <w:jc w:val="center"/>
        <w:rPr>
          <w:b/>
        </w:rPr>
      </w:pPr>
    </w:p>
    <w:p w:rsidR="00005357" w:rsidRDefault="00005357" w:rsidP="00005357">
      <w:pPr>
        <w:pStyle w:val="Testodelblocco"/>
        <w:tabs>
          <w:tab w:val="left" w:pos="4536"/>
        </w:tabs>
        <w:spacing w:line="380" w:lineRule="exact"/>
        <w:ind w:left="-142" w:right="0" w:firstLine="0"/>
        <w:rPr>
          <w:szCs w:val="24"/>
        </w:rPr>
      </w:pPr>
      <w:r>
        <w:rPr>
          <w:szCs w:val="24"/>
        </w:rPr>
        <w:t xml:space="preserve">Il sottoscritto__________________________________________________in qualità di Legale Rappresentante della Società ___________________________________________________________________ partita IVA n°_________________ con sede in _______________________________________, presa conoscenza del Bando n° </w:t>
      </w:r>
      <w:r>
        <w:rPr>
          <w:b/>
          <w:szCs w:val="24"/>
        </w:rPr>
        <w:t>2</w:t>
      </w:r>
      <w:r>
        <w:rPr>
          <w:b/>
          <w:szCs w:val="24"/>
        </w:rPr>
        <w:t>/202</w:t>
      </w:r>
      <w:r>
        <w:rPr>
          <w:b/>
          <w:szCs w:val="24"/>
        </w:rPr>
        <w:t>3</w:t>
      </w:r>
      <w:r>
        <w:rPr>
          <w:szCs w:val="24"/>
        </w:rPr>
        <w:t xml:space="preserve">, con il quale codesta Società ha indetto </w:t>
      </w:r>
      <w:r>
        <w:t xml:space="preserve">Procedura Aperta, ai sensi del D.lgs. 50/2016 e </w:t>
      </w:r>
      <w:proofErr w:type="spellStart"/>
      <w:r>
        <w:t>ss.mm.ii</w:t>
      </w:r>
      <w:proofErr w:type="spellEnd"/>
      <w:r>
        <w:t xml:space="preserve">., per </w:t>
      </w:r>
      <w:r>
        <w:t xml:space="preserve">l’affidamento della fornitura in epigrafe </w:t>
      </w:r>
      <w:r>
        <w:rPr>
          <w:szCs w:val="24"/>
        </w:rPr>
        <w:t>dichiara che:</w:t>
      </w:r>
    </w:p>
    <w:p w:rsidR="00005357" w:rsidRDefault="00005357" w:rsidP="00005357">
      <w:pPr>
        <w:pStyle w:val="Testodelblocco"/>
        <w:numPr>
          <w:ilvl w:val="0"/>
          <w:numId w:val="1"/>
        </w:numPr>
        <w:rPr>
          <w:szCs w:val="24"/>
        </w:rPr>
      </w:pPr>
      <w:r>
        <w:rPr>
          <w:szCs w:val="24"/>
        </w:rPr>
        <w:t>ha attentamente preso atto di tutte le condizioni e clausole contenute nei documenti di gara e di tutte le circostanze che possono influire sull’esecuzione delle attività e sulla valutazione del corrispettivo;</w:t>
      </w:r>
    </w:p>
    <w:p w:rsidR="00005357" w:rsidRDefault="00005357" w:rsidP="00005357">
      <w:pPr>
        <w:pStyle w:val="Testodelblocco"/>
        <w:numPr>
          <w:ilvl w:val="0"/>
          <w:numId w:val="1"/>
        </w:numPr>
        <w:rPr>
          <w:szCs w:val="24"/>
        </w:rPr>
      </w:pPr>
      <w:r>
        <w:rPr>
          <w:szCs w:val="24"/>
        </w:rPr>
        <w:t>accetta incondizionatamente tutte le condizioni e prescrizioni del Capitolato Speciale d’Appalto</w:t>
      </w:r>
      <w:r>
        <w:rPr>
          <w:szCs w:val="24"/>
        </w:rPr>
        <w:t xml:space="preserve"> e relativi allegati</w:t>
      </w:r>
      <w:r>
        <w:rPr>
          <w:szCs w:val="24"/>
        </w:rPr>
        <w:t xml:space="preserve"> e dello schema di </w:t>
      </w:r>
      <w:r>
        <w:rPr>
          <w:szCs w:val="24"/>
        </w:rPr>
        <w:t>Contratto</w:t>
      </w:r>
    </w:p>
    <w:p w:rsidR="00005357" w:rsidRDefault="00005357" w:rsidP="00005357">
      <w:pPr>
        <w:pStyle w:val="Testodelblocco"/>
        <w:ind w:left="0" w:firstLine="0"/>
        <w:rPr>
          <w:bCs/>
          <w:szCs w:val="24"/>
        </w:rPr>
      </w:pPr>
      <w:r>
        <w:rPr>
          <w:szCs w:val="24"/>
        </w:rPr>
        <w:t xml:space="preserve">conseguentemente </w:t>
      </w:r>
      <w:r>
        <w:rPr>
          <w:b/>
          <w:szCs w:val="24"/>
          <w:u w:val="single"/>
        </w:rPr>
        <w:t>si obbliga</w:t>
      </w:r>
      <w:r>
        <w:rPr>
          <w:szCs w:val="24"/>
        </w:rPr>
        <w:t>, qualora risulti aggiudicataria, ad ottemperare agli obblighi contrattuali di che trattasi alle condizioni e prescrizioni contenute Bando di gara, nel Capitolato Speciale d’Appalto</w:t>
      </w:r>
      <w:r>
        <w:rPr>
          <w:szCs w:val="24"/>
        </w:rPr>
        <w:t xml:space="preserve"> (e relativi allegat</w:t>
      </w:r>
      <w:r w:rsidR="00CF202C">
        <w:rPr>
          <w:szCs w:val="24"/>
        </w:rPr>
        <w:t>i</w:t>
      </w:r>
      <w:r>
        <w:rPr>
          <w:szCs w:val="24"/>
        </w:rPr>
        <w:t>)</w:t>
      </w:r>
      <w:r>
        <w:rPr>
          <w:szCs w:val="24"/>
        </w:rPr>
        <w:t xml:space="preserve">, nel Disciplinare di gara e nello Schema di </w:t>
      </w:r>
      <w:r>
        <w:rPr>
          <w:szCs w:val="24"/>
        </w:rPr>
        <w:t xml:space="preserve">contratto, ai seguenti prezzi unitari nonché al seguente prezzo complessivo per l’intera fornitura in opera, calcolato secondo le prescrizioni ed indicazioni di cui al Capitolato Speciale e al Disciplinare di Gara: </w:t>
      </w:r>
    </w:p>
    <w:p w:rsidR="00C4288C" w:rsidRDefault="00C4288C"/>
    <w:tbl>
      <w:tblPr>
        <w:tblW w:w="444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1200"/>
        <w:gridCol w:w="2195"/>
        <w:gridCol w:w="1288"/>
        <w:gridCol w:w="901"/>
        <w:gridCol w:w="72"/>
        <w:gridCol w:w="1469"/>
      </w:tblGrid>
      <w:tr w:rsidR="00C4288C" w:rsidRPr="000A0BA1" w:rsidTr="0027687D">
        <w:trPr>
          <w:trHeight w:val="503"/>
        </w:trPr>
        <w:tc>
          <w:tcPr>
            <w:tcW w:w="8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4288C" w:rsidRPr="000A0BA1" w:rsidRDefault="00C4288C" w:rsidP="000C48AF">
            <w:pPr>
              <w:widowControl/>
              <w:autoSpaceDE/>
              <w:autoSpaceDN/>
              <w:jc w:val="center"/>
              <w:rPr>
                <w:rFonts w:cs="Times New Roman"/>
                <w:b/>
                <w:bCs/>
                <w:color w:val="000000"/>
                <w:lang w:eastAsia="it-IT"/>
              </w:rPr>
            </w:pPr>
            <w:r w:rsidRPr="000A0BA1">
              <w:rPr>
                <w:rFonts w:cs="Times New Roman"/>
                <w:b/>
                <w:bCs/>
                <w:lang w:eastAsia="it-IT"/>
              </w:rPr>
              <w:t xml:space="preserve">AREA </w:t>
            </w:r>
          </w:p>
        </w:tc>
        <w:tc>
          <w:tcPr>
            <w:tcW w:w="704" w:type="pct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05357" w:rsidRDefault="00C4288C" w:rsidP="000C48AF">
            <w:pPr>
              <w:widowControl/>
              <w:autoSpaceDE/>
              <w:autoSpaceDN/>
              <w:jc w:val="center"/>
              <w:rPr>
                <w:rFonts w:cs="Times New Roman"/>
                <w:b/>
                <w:bCs/>
                <w:lang w:eastAsia="it-IT"/>
              </w:rPr>
            </w:pPr>
            <w:r w:rsidRPr="000A0BA1">
              <w:rPr>
                <w:rFonts w:cs="Times New Roman"/>
                <w:b/>
                <w:bCs/>
                <w:lang w:eastAsia="it-IT"/>
              </w:rPr>
              <w:t>ARTICOLO</w:t>
            </w:r>
          </w:p>
          <w:p w:rsidR="00C4288C" w:rsidRPr="000A0BA1" w:rsidRDefault="00005357" w:rsidP="000C48AF">
            <w:pPr>
              <w:widowControl/>
              <w:autoSpaceDE/>
              <w:autoSpaceDN/>
              <w:jc w:val="center"/>
              <w:rPr>
                <w:rFonts w:cs="Times New Roman"/>
                <w:b/>
                <w:bCs/>
                <w:color w:val="000000"/>
                <w:lang w:eastAsia="it-IT"/>
              </w:rPr>
            </w:pPr>
            <w:r>
              <w:rPr>
                <w:rFonts w:cs="Times New Roman"/>
                <w:b/>
                <w:bCs/>
                <w:lang w:eastAsia="it-IT"/>
              </w:rPr>
              <w:t>(ITEM)</w:t>
            </w:r>
            <w:r w:rsidR="00C4288C" w:rsidRPr="000A0BA1">
              <w:rPr>
                <w:rFonts w:cs="Times New Roman"/>
                <w:b/>
                <w:bCs/>
                <w:lang w:eastAsia="it-IT"/>
              </w:rPr>
              <w:t xml:space="preserve"> </w:t>
            </w:r>
          </w:p>
        </w:tc>
        <w:tc>
          <w:tcPr>
            <w:tcW w:w="1288" w:type="pct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4288C" w:rsidRPr="000A0BA1" w:rsidRDefault="00C4288C" w:rsidP="000C48AF">
            <w:pPr>
              <w:widowControl/>
              <w:autoSpaceDE/>
              <w:autoSpaceDN/>
              <w:jc w:val="center"/>
              <w:rPr>
                <w:rFonts w:cs="Times New Roman"/>
                <w:b/>
                <w:bCs/>
                <w:color w:val="000000"/>
                <w:lang w:eastAsia="it-IT"/>
              </w:rPr>
            </w:pPr>
            <w:r w:rsidRPr="000A0BA1">
              <w:rPr>
                <w:rFonts w:cs="Times New Roman"/>
                <w:b/>
                <w:bCs/>
                <w:lang w:eastAsia="it-IT"/>
              </w:rPr>
              <w:t xml:space="preserve">RIFERIMENTO SCHEDA TECNICA </w:t>
            </w:r>
          </w:p>
        </w:tc>
        <w:tc>
          <w:tcPr>
            <w:tcW w:w="756" w:type="pct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B3A4D" w:rsidRDefault="00C4288C" w:rsidP="000C48AF">
            <w:pPr>
              <w:widowControl/>
              <w:autoSpaceDE/>
              <w:autoSpaceDN/>
              <w:rPr>
                <w:rFonts w:cs="Times New Roman"/>
                <w:b/>
                <w:bCs/>
                <w:lang w:eastAsia="it-IT"/>
              </w:rPr>
            </w:pPr>
            <w:r w:rsidRPr="000A0BA1">
              <w:rPr>
                <w:rFonts w:cs="Times New Roman"/>
                <w:b/>
                <w:bCs/>
                <w:lang w:eastAsia="it-IT"/>
              </w:rPr>
              <w:t>QUANTITA’</w:t>
            </w:r>
          </w:p>
          <w:p w:rsidR="00C4288C" w:rsidRPr="000A0BA1" w:rsidRDefault="00005357" w:rsidP="001B3A4D">
            <w:pPr>
              <w:widowControl/>
              <w:autoSpaceDE/>
              <w:autoSpaceDN/>
              <w:jc w:val="center"/>
              <w:rPr>
                <w:rFonts w:cs="Times New Roman"/>
                <w:b/>
                <w:bCs/>
                <w:color w:val="000000"/>
                <w:lang w:eastAsia="it-IT"/>
              </w:rPr>
            </w:pPr>
            <w:r>
              <w:rPr>
                <w:rFonts w:cs="Times New Roman"/>
                <w:b/>
                <w:bCs/>
                <w:lang w:eastAsia="it-IT"/>
              </w:rPr>
              <w:t>(</w:t>
            </w:r>
            <w:r w:rsidR="001B3A4D">
              <w:rPr>
                <w:rFonts w:cs="Times New Roman"/>
                <w:b/>
                <w:bCs/>
                <w:lang w:eastAsia="it-IT"/>
              </w:rPr>
              <w:t>A</w:t>
            </w:r>
            <w:r>
              <w:rPr>
                <w:rFonts w:cs="Times New Roman"/>
                <w:b/>
                <w:bCs/>
                <w:lang w:eastAsia="it-IT"/>
              </w:rPr>
              <w:t>)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D9D9D9"/>
          </w:tcPr>
          <w:p w:rsidR="00C4288C" w:rsidRDefault="00464AC5" w:rsidP="000C48AF">
            <w:pPr>
              <w:widowControl/>
              <w:autoSpaceDE/>
              <w:autoSpaceDN/>
              <w:rPr>
                <w:rFonts w:cs="Times New Roman"/>
                <w:b/>
                <w:bCs/>
                <w:lang w:eastAsia="it-IT"/>
              </w:rPr>
            </w:pPr>
            <w:r>
              <w:rPr>
                <w:rFonts w:cs="Times New Roman"/>
                <w:b/>
                <w:bCs/>
                <w:lang w:eastAsia="it-IT"/>
              </w:rPr>
              <w:t>Prezzo unitario</w:t>
            </w:r>
          </w:p>
          <w:p w:rsidR="00005357" w:rsidRDefault="00005357" w:rsidP="00005357">
            <w:pPr>
              <w:widowControl/>
              <w:autoSpaceDE/>
              <w:autoSpaceDN/>
              <w:jc w:val="center"/>
              <w:rPr>
                <w:rFonts w:cs="Times New Roman"/>
                <w:b/>
                <w:bCs/>
                <w:lang w:eastAsia="it-IT"/>
              </w:rPr>
            </w:pPr>
            <w:r>
              <w:rPr>
                <w:rFonts w:cs="Times New Roman"/>
                <w:b/>
                <w:bCs/>
                <w:lang w:eastAsia="it-IT"/>
              </w:rPr>
              <w:t>Item</w:t>
            </w:r>
          </w:p>
          <w:p w:rsidR="001B3A4D" w:rsidRPr="000A0BA1" w:rsidRDefault="00005357" w:rsidP="001B3A4D">
            <w:pPr>
              <w:widowControl/>
              <w:autoSpaceDE/>
              <w:autoSpaceDN/>
              <w:jc w:val="center"/>
              <w:rPr>
                <w:rFonts w:cs="Times New Roman"/>
                <w:b/>
                <w:bCs/>
                <w:lang w:eastAsia="it-IT"/>
              </w:rPr>
            </w:pPr>
            <w:r>
              <w:rPr>
                <w:rFonts w:cs="Times New Roman"/>
                <w:b/>
                <w:bCs/>
                <w:lang w:eastAsia="it-IT"/>
              </w:rPr>
              <w:t>(</w:t>
            </w:r>
            <w:r w:rsidR="001B3A4D">
              <w:rPr>
                <w:rFonts w:cs="Times New Roman"/>
                <w:b/>
                <w:bCs/>
                <w:lang w:eastAsia="it-IT"/>
              </w:rPr>
              <w:t>B</w:t>
            </w:r>
            <w:r>
              <w:rPr>
                <w:rFonts w:cs="Times New Roman"/>
                <w:b/>
                <w:bCs/>
                <w:lang w:eastAsia="it-IT"/>
              </w:rPr>
              <w:t>)</w:t>
            </w:r>
          </w:p>
        </w:tc>
        <w:tc>
          <w:tcPr>
            <w:tcW w:w="862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D9D9D9"/>
          </w:tcPr>
          <w:p w:rsidR="00C4288C" w:rsidRDefault="00464AC5" w:rsidP="001B3A4D">
            <w:pPr>
              <w:widowControl/>
              <w:autoSpaceDE/>
              <w:autoSpaceDN/>
              <w:jc w:val="center"/>
              <w:rPr>
                <w:rFonts w:cs="Times New Roman"/>
                <w:b/>
                <w:bCs/>
                <w:lang w:eastAsia="it-IT"/>
              </w:rPr>
            </w:pPr>
            <w:r>
              <w:rPr>
                <w:rFonts w:cs="Times New Roman"/>
                <w:b/>
                <w:bCs/>
                <w:lang w:eastAsia="it-IT"/>
              </w:rPr>
              <w:t xml:space="preserve">Prezzo </w:t>
            </w:r>
            <w:r w:rsidR="00005357">
              <w:rPr>
                <w:rFonts w:cs="Times New Roman"/>
                <w:b/>
                <w:bCs/>
                <w:lang w:eastAsia="it-IT"/>
              </w:rPr>
              <w:t>Totale</w:t>
            </w:r>
            <w:r>
              <w:rPr>
                <w:rFonts w:cs="Times New Roman"/>
                <w:b/>
                <w:bCs/>
                <w:lang w:eastAsia="it-IT"/>
              </w:rPr>
              <w:t xml:space="preserve"> per </w:t>
            </w:r>
            <w:r w:rsidR="00005357">
              <w:rPr>
                <w:rFonts w:cs="Times New Roman"/>
                <w:b/>
                <w:bCs/>
                <w:lang w:eastAsia="it-IT"/>
              </w:rPr>
              <w:t>ITEM</w:t>
            </w:r>
          </w:p>
          <w:p w:rsidR="001B3A4D" w:rsidRPr="000A0BA1" w:rsidRDefault="005B3C1F" w:rsidP="001B3A4D">
            <w:pPr>
              <w:widowControl/>
              <w:autoSpaceDE/>
              <w:autoSpaceDN/>
              <w:jc w:val="center"/>
              <w:rPr>
                <w:rFonts w:cs="Times New Roman"/>
                <w:b/>
                <w:bCs/>
                <w:lang w:eastAsia="it-IT"/>
              </w:rPr>
            </w:pPr>
            <w:r>
              <w:rPr>
                <w:rFonts w:cs="Times New Roman"/>
                <w:b/>
                <w:bCs/>
                <w:lang w:eastAsia="it-IT"/>
              </w:rPr>
              <w:t xml:space="preserve">C = </w:t>
            </w:r>
            <w:r w:rsidR="001B3A4D">
              <w:rPr>
                <w:rFonts w:cs="Times New Roman"/>
                <w:b/>
                <w:bCs/>
                <w:lang w:eastAsia="it-IT"/>
              </w:rPr>
              <w:t>A</w:t>
            </w:r>
            <w:r w:rsidR="0027687D">
              <w:rPr>
                <w:rFonts w:cs="Times New Roman"/>
                <w:b/>
                <w:bCs/>
                <w:lang w:eastAsia="it-IT"/>
              </w:rPr>
              <w:t xml:space="preserve"> </w:t>
            </w:r>
            <w:r w:rsidR="001B3A4D">
              <w:rPr>
                <w:rFonts w:cs="Times New Roman"/>
                <w:b/>
                <w:bCs/>
                <w:lang w:eastAsia="it-IT"/>
              </w:rPr>
              <w:t>x</w:t>
            </w:r>
            <w:r w:rsidR="0027687D">
              <w:rPr>
                <w:rFonts w:cs="Times New Roman"/>
                <w:b/>
                <w:bCs/>
                <w:lang w:eastAsia="it-IT"/>
              </w:rPr>
              <w:t xml:space="preserve"> </w:t>
            </w:r>
            <w:r w:rsidR="001B3A4D">
              <w:rPr>
                <w:rFonts w:cs="Times New Roman"/>
                <w:b/>
                <w:bCs/>
                <w:lang w:eastAsia="it-IT"/>
              </w:rPr>
              <w:t>B</w:t>
            </w:r>
          </w:p>
        </w:tc>
      </w:tr>
      <w:tr w:rsidR="00C4288C" w:rsidRPr="000A0BA1" w:rsidTr="0027687D">
        <w:trPr>
          <w:trHeight w:val="397"/>
        </w:trPr>
        <w:tc>
          <w:tcPr>
            <w:tcW w:w="819" w:type="pct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C4288C" w:rsidRPr="000A0BA1" w:rsidRDefault="00C4288C" w:rsidP="000C48AF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POSTAZIONI OPERATIVE</w:t>
            </w:r>
          </w:p>
        </w:tc>
        <w:tc>
          <w:tcPr>
            <w:tcW w:w="704" w:type="pc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88C" w:rsidRPr="000A0BA1" w:rsidRDefault="00C4288C" w:rsidP="000C48AF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Ta_A1</w:t>
            </w:r>
          </w:p>
        </w:tc>
        <w:tc>
          <w:tcPr>
            <w:tcW w:w="1288" w:type="pc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88C" w:rsidRPr="000A0BA1" w:rsidRDefault="00C4288C" w:rsidP="000C48AF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Postazione operativa singola</w:t>
            </w:r>
          </w:p>
        </w:tc>
        <w:tc>
          <w:tcPr>
            <w:tcW w:w="756" w:type="pc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288C" w:rsidRPr="000A0BA1" w:rsidRDefault="00C4288C" w:rsidP="000C48AF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6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288C" w:rsidRPr="000A0BA1" w:rsidRDefault="0027687D" w:rsidP="000C48AF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C4288C" w:rsidRPr="000A0BA1" w:rsidRDefault="0027687D" w:rsidP="000C48AF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489"/>
        </w:trPr>
        <w:tc>
          <w:tcPr>
            <w:tcW w:w="819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Ta_A2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Postazione operativa da 140 da 2 persone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485"/>
        </w:trPr>
        <w:tc>
          <w:tcPr>
            <w:tcW w:w="819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Ta_A3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Postazione operativa da 140 da 3 persone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521"/>
        </w:trPr>
        <w:tc>
          <w:tcPr>
            <w:tcW w:w="819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Ta_A4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Postazione operativa da 140 da 4 persone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565"/>
        </w:trPr>
        <w:tc>
          <w:tcPr>
            <w:tcW w:w="819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Ta_A5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Postazione operativa da 120 da 3 persone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194"/>
        </w:trPr>
        <w:tc>
          <w:tcPr>
            <w:tcW w:w="819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Ta_A1b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proofErr w:type="spellStart"/>
            <w:r w:rsidRPr="000A0BA1">
              <w:rPr>
                <w:rFonts w:cs="Times New Roman"/>
                <w:color w:val="000000"/>
                <w:lang w:eastAsia="it-IT"/>
              </w:rPr>
              <w:t>Modesty</w:t>
            </w:r>
            <w:proofErr w:type="spellEnd"/>
            <w:r w:rsidRPr="000A0BA1">
              <w:rPr>
                <w:rFonts w:cs="Times New Roman"/>
                <w:color w:val="000000"/>
                <w:lang w:eastAsia="it-IT"/>
              </w:rPr>
              <w:t xml:space="preserve"> panel frontale per postazione operativa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6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49"/>
        </w:trPr>
        <w:tc>
          <w:tcPr>
            <w:tcW w:w="819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Ta_A1c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proofErr w:type="spellStart"/>
            <w:r w:rsidRPr="000A0BA1">
              <w:rPr>
                <w:rFonts w:cs="Times New Roman"/>
                <w:color w:val="000000"/>
                <w:lang w:eastAsia="it-IT"/>
              </w:rPr>
              <w:t>Modesty</w:t>
            </w:r>
            <w:proofErr w:type="spellEnd"/>
            <w:r w:rsidRPr="000A0BA1">
              <w:rPr>
                <w:rFonts w:cs="Times New Roman"/>
                <w:color w:val="000000"/>
                <w:lang w:eastAsia="it-IT"/>
              </w:rPr>
              <w:t xml:space="preserve"> panel laterale per postazione operativa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3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401"/>
        </w:trPr>
        <w:tc>
          <w:tcPr>
            <w:tcW w:w="819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Ta_B1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proofErr w:type="spellStart"/>
            <w:r w:rsidRPr="000A0BA1">
              <w:rPr>
                <w:rFonts w:cs="Times New Roman"/>
                <w:color w:val="000000"/>
                <w:lang w:eastAsia="it-IT"/>
              </w:rPr>
              <w:t>Bench</w:t>
            </w:r>
            <w:proofErr w:type="spellEnd"/>
            <w:r w:rsidRPr="000A0BA1">
              <w:rPr>
                <w:rFonts w:cs="Times New Roman"/>
                <w:color w:val="000000"/>
                <w:lang w:eastAsia="it-IT"/>
              </w:rPr>
              <w:t xml:space="preserve"> operativo da 140 da 2 persone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5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410"/>
        </w:trPr>
        <w:tc>
          <w:tcPr>
            <w:tcW w:w="819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Ta_B2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proofErr w:type="spellStart"/>
            <w:r w:rsidRPr="000A0BA1">
              <w:rPr>
                <w:rFonts w:cs="Times New Roman"/>
                <w:color w:val="000000"/>
                <w:lang w:eastAsia="it-IT"/>
              </w:rPr>
              <w:t>Bench</w:t>
            </w:r>
            <w:proofErr w:type="spellEnd"/>
            <w:r w:rsidRPr="000A0BA1">
              <w:rPr>
                <w:rFonts w:cs="Times New Roman"/>
                <w:color w:val="000000"/>
                <w:lang w:eastAsia="it-IT"/>
              </w:rPr>
              <w:t xml:space="preserve"> operativo da 140 da 4 persone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52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545"/>
        </w:trPr>
        <w:tc>
          <w:tcPr>
            <w:tcW w:w="819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Ta_B3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proofErr w:type="spellStart"/>
            <w:r w:rsidRPr="000A0BA1">
              <w:rPr>
                <w:rFonts w:cs="Times New Roman"/>
                <w:color w:val="000000"/>
                <w:lang w:eastAsia="it-IT"/>
              </w:rPr>
              <w:t>Bench</w:t>
            </w:r>
            <w:proofErr w:type="spellEnd"/>
            <w:r w:rsidRPr="000A0BA1">
              <w:rPr>
                <w:rFonts w:cs="Times New Roman"/>
                <w:color w:val="000000"/>
                <w:lang w:eastAsia="it-IT"/>
              </w:rPr>
              <w:t xml:space="preserve"> operativo da 140 da 6 persone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8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539"/>
        </w:trPr>
        <w:tc>
          <w:tcPr>
            <w:tcW w:w="819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Ta_B4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proofErr w:type="spellStart"/>
            <w:r w:rsidRPr="000A0BA1">
              <w:rPr>
                <w:rFonts w:cs="Times New Roman"/>
                <w:color w:val="000000"/>
                <w:lang w:eastAsia="it-IT"/>
              </w:rPr>
              <w:t>Bench</w:t>
            </w:r>
            <w:proofErr w:type="spellEnd"/>
            <w:r w:rsidRPr="000A0BA1">
              <w:rPr>
                <w:rFonts w:cs="Times New Roman"/>
                <w:color w:val="000000"/>
                <w:lang w:eastAsia="it-IT"/>
              </w:rPr>
              <w:t xml:space="preserve"> operativo da 140 da 8 persone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419"/>
        </w:trPr>
        <w:tc>
          <w:tcPr>
            <w:tcW w:w="819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Ta_B5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proofErr w:type="spellStart"/>
            <w:r w:rsidRPr="000A0BA1">
              <w:rPr>
                <w:rFonts w:cs="Times New Roman"/>
                <w:color w:val="000000"/>
                <w:lang w:eastAsia="it-IT"/>
              </w:rPr>
              <w:t>Bench</w:t>
            </w:r>
            <w:proofErr w:type="spellEnd"/>
            <w:r w:rsidRPr="000A0BA1">
              <w:rPr>
                <w:rFonts w:cs="Times New Roman"/>
                <w:color w:val="000000"/>
                <w:lang w:eastAsia="it-IT"/>
              </w:rPr>
              <w:t xml:space="preserve"> operativo da 120 da 6 persone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7"/>
        </w:trPr>
        <w:tc>
          <w:tcPr>
            <w:tcW w:w="819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Re_A1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Reception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403"/>
        </w:trPr>
        <w:tc>
          <w:tcPr>
            <w:tcW w:w="819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PF_A1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Postazioni front office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406"/>
        </w:trPr>
        <w:tc>
          <w:tcPr>
            <w:tcW w:w="819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Ta_B6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Postazione studio radio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626"/>
        </w:trPr>
        <w:tc>
          <w:tcPr>
            <w:tcW w:w="819" w:type="pct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Ta_B7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Postazione studio radio da 140 da 2 persone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409"/>
        </w:trPr>
        <w:tc>
          <w:tcPr>
            <w:tcW w:w="819" w:type="pct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Ta_B8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Postazione regia radio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18" w:space="0" w:color="auto"/>
              <w:right w:val="single" w:sz="8" w:space="0" w:color="000000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409"/>
        </w:trPr>
        <w:tc>
          <w:tcPr>
            <w:tcW w:w="819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POSTAZIONI DIRIGENTE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Ta_D1</w:t>
            </w:r>
          </w:p>
        </w:tc>
        <w:tc>
          <w:tcPr>
            <w:tcW w:w="1288" w:type="pc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Scrivania direzionale con allungo</w:t>
            </w:r>
          </w:p>
        </w:tc>
        <w:tc>
          <w:tcPr>
            <w:tcW w:w="756" w:type="pct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23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18" w:space="0" w:color="auto"/>
              <w:left w:val="nil"/>
              <w:bottom w:val="single" w:sz="8" w:space="0" w:color="000000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450"/>
        </w:trPr>
        <w:tc>
          <w:tcPr>
            <w:tcW w:w="819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Ta_D1b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Cassettiera</w:t>
            </w:r>
          </w:p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18" w:space="0" w:color="auto"/>
              <w:right w:val="single" w:sz="8" w:space="0" w:color="000000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23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000000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406"/>
        </w:trPr>
        <w:tc>
          <w:tcPr>
            <w:tcW w:w="8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POSTAZIONI DIRIGENTE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Ta_R5</w:t>
            </w:r>
          </w:p>
        </w:tc>
        <w:tc>
          <w:tcPr>
            <w:tcW w:w="1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 xml:space="preserve">Tavolo riunioni tondo </w:t>
            </w:r>
            <w:proofErr w:type="spellStart"/>
            <w:r w:rsidRPr="000A0BA1">
              <w:rPr>
                <w:rFonts w:cs="Times New Roman"/>
                <w:color w:val="000000"/>
                <w:lang w:eastAsia="it-IT"/>
              </w:rPr>
              <w:t>diam</w:t>
            </w:r>
            <w:proofErr w:type="spellEnd"/>
            <w:r w:rsidRPr="000A0BA1">
              <w:rPr>
                <w:rFonts w:cs="Times New Roman"/>
                <w:color w:val="000000"/>
                <w:lang w:eastAsia="it-IT"/>
              </w:rPr>
              <w:t>. 105 cm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5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413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Ta_R6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 xml:space="preserve">Tavolo riunioni tondo </w:t>
            </w:r>
            <w:proofErr w:type="spellStart"/>
            <w:r w:rsidRPr="000A0BA1">
              <w:rPr>
                <w:rFonts w:cs="Times New Roman"/>
                <w:color w:val="000000"/>
                <w:lang w:eastAsia="it-IT"/>
              </w:rPr>
              <w:t>diam</w:t>
            </w:r>
            <w:proofErr w:type="spellEnd"/>
            <w:r w:rsidRPr="000A0BA1">
              <w:rPr>
                <w:rFonts w:cs="Times New Roman"/>
                <w:color w:val="000000"/>
                <w:lang w:eastAsia="it-IT"/>
              </w:rPr>
              <w:t>. 120 cm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405"/>
        </w:trPr>
        <w:tc>
          <w:tcPr>
            <w:tcW w:w="8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POSTAZIONE AD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Ta_AD1</w:t>
            </w:r>
          </w:p>
        </w:tc>
        <w:tc>
          <w:tcPr>
            <w:tcW w:w="1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Scrivania ad con allungo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7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Ta_AD1b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Cassettiera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416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Ta_R7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 xml:space="preserve">Tavolo riunioni tondo </w:t>
            </w:r>
            <w:proofErr w:type="spellStart"/>
            <w:r w:rsidRPr="000A0BA1">
              <w:rPr>
                <w:rFonts w:cs="Times New Roman"/>
                <w:color w:val="000000"/>
                <w:lang w:eastAsia="it-IT"/>
              </w:rPr>
              <w:t>diam</w:t>
            </w:r>
            <w:proofErr w:type="spellEnd"/>
            <w:r w:rsidRPr="000A0BA1">
              <w:rPr>
                <w:rFonts w:cs="Times New Roman"/>
                <w:color w:val="000000"/>
                <w:lang w:eastAsia="it-IT"/>
              </w:rPr>
              <w:t>. 105 cm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550"/>
        </w:trPr>
        <w:tc>
          <w:tcPr>
            <w:tcW w:w="8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TAVOLI RIUNIONE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Ta_R1</w:t>
            </w:r>
          </w:p>
        </w:tc>
        <w:tc>
          <w:tcPr>
            <w:tcW w:w="1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Tavolo riunione area operativa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2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403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Ta_R2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Tavolo riunione area operativa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8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Ta_R3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 xml:space="preserve">Tavolo riunione consiglio </w:t>
            </w:r>
            <w:proofErr w:type="spellStart"/>
            <w:r w:rsidRPr="000A0BA1">
              <w:rPr>
                <w:rFonts w:cs="Times New Roman"/>
                <w:color w:val="000000"/>
                <w:lang w:eastAsia="it-IT"/>
              </w:rPr>
              <w:t>amm</w:t>
            </w:r>
            <w:proofErr w:type="spellEnd"/>
            <w:r w:rsidRPr="000A0BA1">
              <w:rPr>
                <w:rFonts w:cs="Times New Roman"/>
                <w:color w:val="000000"/>
                <w:lang w:eastAsia="it-IT"/>
              </w:rP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 xml:space="preserve">SEDUTE OPERATIVE / VISITATORI </w:t>
            </w:r>
            <w:r w:rsidRPr="000A0BA1">
              <w:rPr>
                <w:rFonts w:cs="Times New Roman"/>
                <w:color w:val="000000"/>
                <w:lang w:eastAsia="it-IT"/>
              </w:rPr>
              <w:lastRenderedPageBreak/>
              <w:t>FRONT OFFICE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lastRenderedPageBreak/>
              <w:t>Se_a1</w:t>
            </w:r>
          </w:p>
        </w:tc>
        <w:tc>
          <w:tcPr>
            <w:tcW w:w="1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Poltrone operative operatori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320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Se_a1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Poltrone operative reception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Se_a2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Seduta pubblico front office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12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Se_a3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Seduta attesa pubblico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SEDUTE DIRIGENTE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Se_D1</w:t>
            </w:r>
          </w:p>
        </w:tc>
        <w:tc>
          <w:tcPr>
            <w:tcW w:w="1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Poltrona dirigente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25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Se_D2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Poltrone visitatori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51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SEDUTE AD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Se_AD1</w:t>
            </w:r>
          </w:p>
        </w:tc>
        <w:tc>
          <w:tcPr>
            <w:tcW w:w="1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Poltrona AD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Se_AD2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Poltrona visitatore AD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2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Se_AD2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Poltrone tavolo riunioni tondo AD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Se_AD3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Divano AD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AREA BREAK AD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Se_AB1</w:t>
            </w:r>
          </w:p>
        </w:tc>
        <w:tc>
          <w:tcPr>
            <w:tcW w:w="1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Poltroncine area break AD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Se_AB2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Poltroncine area break AD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Ta_AB1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Tavolo area break AD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SEDUTE TAVOLI RIUNIONE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Se_D2</w:t>
            </w:r>
          </w:p>
        </w:tc>
        <w:tc>
          <w:tcPr>
            <w:tcW w:w="1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Poltrone tavolo riunioni tondo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16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Se_D3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Poltrone tavoli riunione operativi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80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Se_AD2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 xml:space="preserve">Poltrone tavolo riunione consiglio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AREA ATTESA INTERNA SALA RIUNIONI CONSIGLIO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Ta_AB2</w:t>
            </w:r>
          </w:p>
        </w:tc>
        <w:tc>
          <w:tcPr>
            <w:tcW w:w="1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Tavolini caffè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Se_AB3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Poltrone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2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AREA ATTESA ESTERNA SALA RIUNIONI CONSIGLIO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Ta_AB2</w:t>
            </w:r>
          </w:p>
        </w:tc>
        <w:tc>
          <w:tcPr>
            <w:tcW w:w="1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Tavolini caffè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Se_AB4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Divano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 xml:space="preserve">ARMADI 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OPERATIVI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Ar_A1</w:t>
            </w:r>
          </w:p>
        </w:tc>
        <w:tc>
          <w:tcPr>
            <w:tcW w:w="1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Mobile contenitore con serratura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L 90 P 45 h 85 cm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5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Ar_A1b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Composizione di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 xml:space="preserve">n. 2 mobili L 90 P 45 h 85 cm 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Contenitori con serratura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+ Top P 60 cm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2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 xml:space="preserve">ARMADI 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OPERATIVI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Ar_A1c</w:t>
            </w:r>
          </w:p>
        </w:tc>
        <w:tc>
          <w:tcPr>
            <w:tcW w:w="1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Composizione di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n. 2 Mobili contenitori con serratura</w:t>
            </w:r>
          </w:p>
          <w:p w:rsidR="0027687D" w:rsidRPr="000A0BA1" w:rsidRDefault="0027687D" w:rsidP="0027687D">
            <w:pPr>
              <w:spacing w:after="114" w:line="259" w:lineRule="auto"/>
              <w:ind w:left="12"/>
              <w:jc w:val="center"/>
            </w:pPr>
            <w:r w:rsidRPr="000A0BA1">
              <w:t>L 90 P 45 h 85 cm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Ar_A1d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Composizione di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n. 3 Mobili contenitori con serratura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L 90 P 45 h 85 cm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4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 xml:space="preserve">Mobile contenitore con serratura 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L 90 P 45 h 168 cm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Ar_A2b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 xml:space="preserve">Composizione di  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 xml:space="preserve">n. 2 Mobili contenitori con serratura 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L 90 P45 h 168 cm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15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Ar_A2c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 xml:space="preserve">Composizione di  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n. 3 Mobili contenitori con serratura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L 90 P45 h 168 cm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2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Ar_A3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Mobili contenitori con serratura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L 90 P 45 h 210 cm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4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Ar_A3c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Composizione di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n. 2 Mobili contenitori con serratura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 xml:space="preserve">L 90 P 45 h 210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Ar_A3d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Composizione di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 xml:space="preserve">n. 3 Mobili contenitori con serratura L 90 P 45 h 210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Ar_A4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Mobili direzionali filo piano con serratura L 80 P45 h 75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24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proofErr w:type="spellStart"/>
            <w:r w:rsidRPr="000A0BA1">
              <w:t>Lockers</w:t>
            </w:r>
            <w:proofErr w:type="spellEnd"/>
            <w:r w:rsidRPr="000A0BA1">
              <w:t xml:space="preserve"> a 2 Posti in testata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L 80 P 45 h 75 cm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Ar_A6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proofErr w:type="spellStart"/>
            <w:r w:rsidRPr="000A0BA1">
              <w:t>Lockers</w:t>
            </w:r>
            <w:proofErr w:type="spellEnd"/>
            <w:r w:rsidRPr="000A0BA1">
              <w:t xml:space="preserve"> a 4 Posti in testata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L 164 P 45 h 75 cm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51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Ar_A7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proofErr w:type="spellStart"/>
            <w:r w:rsidRPr="000A0BA1">
              <w:t>Lockers</w:t>
            </w:r>
            <w:proofErr w:type="spellEnd"/>
            <w:r w:rsidRPr="000A0BA1">
              <w:t xml:space="preserve"> a 8 Posti in testata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>L 164 P 45 h 75 cm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8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Ar_A8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 xml:space="preserve">Colonne a 2 contenitori </w:t>
            </w:r>
            <w:proofErr w:type="spellStart"/>
            <w:r w:rsidRPr="000A0BA1">
              <w:t>Lockers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11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Ar_A8b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 xml:space="preserve">Colonne a 4 contenitori </w:t>
            </w:r>
            <w:proofErr w:type="spellStart"/>
            <w:r w:rsidRPr="000A0BA1">
              <w:t>Lockers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9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27687D" w:rsidRPr="000A0BA1" w:rsidTr="0027687D">
        <w:trPr>
          <w:trHeight w:val="395"/>
        </w:trPr>
        <w:tc>
          <w:tcPr>
            <w:tcW w:w="819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Ar_A9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 xml:space="preserve">Armadio metallico area archivio </w:t>
            </w:r>
          </w:p>
          <w:p w:rsidR="0027687D" w:rsidRPr="000A0BA1" w:rsidRDefault="0027687D" w:rsidP="0027687D">
            <w:pPr>
              <w:widowControl/>
              <w:autoSpaceDE/>
              <w:autoSpaceDN/>
              <w:jc w:val="center"/>
            </w:pPr>
            <w:r w:rsidRPr="000A0BA1">
              <w:t xml:space="preserve"> L120 P45 h200 cm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 w:rsidRPr="000A0BA1">
              <w:rPr>
                <w:rFonts w:cs="Times New Roman"/>
                <w:color w:val="000000"/>
                <w:lang w:eastAsia="it-IT"/>
              </w:rPr>
              <w:t>7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687D" w:rsidRPr="000A0BA1" w:rsidRDefault="0027687D" w:rsidP="0027687D">
            <w:pPr>
              <w:widowControl/>
              <w:autoSpaceDE/>
              <w:autoSpaceDN/>
              <w:jc w:val="center"/>
              <w:rPr>
                <w:rFonts w:cs="Times New Roman"/>
                <w:color w:val="000000"/>
                <w:lang w:eastAsia="it-IT"/>
              </w:rPr>
            </w:pPr>
            <w:r>
              <w:rPr>
                <w:rFonts w:cs="Times New Roman"/>
                <w:color w:val="000000"/>
                <w:lang w:eastAsia="it-IT"/>
              </w:rPr>
              <w:t>€______________</w:t>
            </w:r>
          </w:p>
        </w:tc>
      </w:tr>
      <w:tr w:rsidR="001B3A4D" w:rsidRPr="000A0BA1" w:rsidTr="0027687D">
        <w:trPr>
          <w:trHeight w:val="395"/>
        </w:trPr>
        <w:tc>
          <w:tcPr>
            <w:tcW w:w="4096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3A4D" w:rsidRPr="0027687D" w:rsidRDefault="001B3A4D" w:rsidP="00464AC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768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PREZZO COMPLESSIVO</w:t>
            </w:r>
            <w:r w:rsidR="005B3C1F" w:rsidRPr="002768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 (</w:t>
            </w:r>
            <w:r w:rsidR="009B4A9E" w:rsidRPr="002768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∑ colonna C</w:t>
            </w:r>
            <w:proofErr w:type="gramStart"/>
            <w:r w:rsidR="009B4A9E" w:rsidRPr="002768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)</w:t>
            </w:r>
            <w:r w:rsidR="0000535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  -</w:t>
            </w:r>
            <w:proofErr w:type="gramEnd"/>
            <w:r w:rsidR="00005357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005357">
              <w:rPr>
                <w:b/>
                <w:bCs/>
                <w:szCs w:val="24"/>
                <w:u w:val="single"/>
              </w:rPr>
              <w:t>valore da inserire a sistema ai fini dell’attribuzione del punteggio relativo all’offerta economica</w:t>
            </w:r>
            <w:r w:rsidRPr="0027687D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904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A4D" w:rsidRPr="000A0BA1" w:rsidRDefault="001B3A4D" w:rsidP="00464AC5">
            <w:pPr>
              <w:widowControl/>
              <w:autoSpaceDE/>
              <w:autoSpaceDN/>
              <w:jc w:val="right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€_____________</w:t>
            </w:r>
          </w:p>
        </w:tc>
      </w:tr>
    </w:tbl>
    <w:p w:rsidR="00C4288C" w:rsidRDefault="00C4288C"/>
    <w:p w:rsidR="00005357" w:rsidRDefault="00005357">
      <w:pPr>
        <w:rPr>
          <w:b/>
        </w:rPr>
      </w:pPr>
    </w:p>
    <w:p w:rsidR="00C4288C" w:rsidRPr="005B3C1F" w:rsidRDefault="005B3C1F">
      <w:pPr>
        <w:rPr>
          <w:b/>
        </w:rPr>
      </w:pPr>
      <w:r w:rsidRPr="005B3C1F">
        <w:rPr>
          <w:b/>
        </w:rPr>
        <w:lastRenderedPageBreak/>
        <w:t>Firma del Legale rappresentante</w:t>
      </w:r>
    </w:p>
    <w:sectPr w:rsidR="00C4288C" w:rsidRPr="005B3C1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587" w:rsidRDefault="00097587" w:rsidP="002C2AC9">
      <w:r>
        <w:separator/>
      </w:r>
    </w:p>
  </w:endnote>
  <w:endnote w:type="continuationSeparator" w:id="0">
    <w:p w:rsidR="00097587" w:rsidRDefault="00097587" w:rsidP="002C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AC9" w:rsidRPr="002C2AC9" w:rsidRDefault="002C2AC9">
    <w:pPr>
      <w:pStyle w:val="Pidipagina"/>
      <w:rPr>
        <w:b/>
      </w:rPr>
    </w:pPr>
    <w:r w:rsidRPr="002C2AC9">
      <w:rPr>
        <w:b/>
      </w:rPr>
      <w:t>ALLEGATO 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587" w:rsidRDefault="00097587" w:rsidP="002C2AC9">
      <w:r>
        <w:separator/>
      </w:r>
    </w:p>
  </w:footnote>
  <w:footnote w:type="continuationSeparator" w:id="0">
    <w:p w:rsidR="00097587" w:rsidRDefault="00097587" w:rsidP="002C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E2F37"/>
    <w:multiLevelType w:val="hybridMultilevel"/>
    <w:tmpl w:val="1DCC785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8C"/>
    <w:rsid w:val="00005357"/>
    <w:rsid w:val="000058F9"/>
    <w:rsid w:val="00097587"/>
    <w:rsid w:val="001B3A4D"/>
    <w:rsid w:val="001B5DB9"/>
    <w:rsid w:val="0027687D"/>
    <w:rsid w:val="002C2AC9"/>
    <w:rsid w:val="00464AC5"/>
    <w:rsid w:val="00591CB8"/>
    <w:rsid w:val="005B3C1F"/>
    <w:rsid w:val="00953457"/>
    <w:rsid w:val="009B4A9E"/>
    <w:rsid w:val="00C4288C"/>
    <w:rsid w:val="00CF202C"/>
    <w:rsid w:val="00E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7DA1"/>
  <w15:chartTrackingRefBased/>
  <w15:docId w15:val="{E81B4CB9-B3B8-461F-B3E8-2A208FCD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28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2A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AC9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2C2A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AC9"/>
    <w:rPr>
      <w:rFonts w:ascii="Cambria" w:eastAsia="Cambria" w:hAnsi="Cambria" w:cs="Cambria"/>
    </w:rPr>
  </w:style>
  <w:style w:type="paragraph" w:customStyle="1" w:styleId="Testopredefi">
    <w:name w:val="Testo predefi"/>
    <w:rsid w:val="0000535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paragraph" w:styleId="Testodelblocco">
    <w:name w:val="Block Text"/>
    <w:basedOn w:val="Normale"/>
    <w:rsid w:val="00005357"/>
    <w:pPr>
      <w:widowControl/>
      <w:autoSpaceDE/>
      <w:autoSpaceDN/>
      <w:spacing w:line="480" w:lineRule="exact"/>
      <w:ind w:left="1276" w:right="-1" w:hanging="127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RSM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Raiola</dc:creator>
  <cp:keywords/>
  <dc:description/>
  <cp:lastModifiedBy>Giovanni Di Folco</cp:lastModifiedBy>
  <cp:revision>10</cp:revision>
  <dcterms:created xsi:type="dcterms:W3CDTF">2023-04-17T09:05:00Z</dcterms:created>
  <dcterms:modified xsi:type="dcterms:W3CDTF">2023-04-26T15:39:00Z</dcterms:modified>
</cp:coreProperties>
</file>